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724D9A" w:rsidRPr="00724D9A" w14:paraId="0DAE39AD" w14:textId="77777777" w:rsidTr="00234763">
        <w:tc>
          <w:tcPr>
            <w:tcW w:w="857" w:type="dxa"/>
            <w:shd w:val="clear" w:color="auto" w:fill="BDD6EE"/>
            <w:vAlign w:val="center"/>
          </w:tcPr>
          <w:p w14:paraId="6EAC8F2D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611E9C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6CFDA9FB" w14:textId="77777777" w:rsidR="00724D9A" w:rsidRPr="00724D9A" w:rsidRDefault="00724D9A" w:rsidP="00724D9A">
            <w:pPr>
              <w:jc w:val="center"/>
              <w:rPr>
                <w:b/>
                <w:bCs/>
                <w:sz w:val="36"/>
                <w:szCs w:val="36"/>
              </w:rPr>
            </w:pPr>
            <w:r w:rsidRPr="00724D9A"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5A6EED1B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724D9A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6C8B0670" w14:textId="77777777" w:rsidR="00724D9A" w:rsidRPr="00724D9A" w:rsidRDefault="00724D9A" w:rsidP="00724D9A">
            <w:pPr>
              <w:jc w:val="center"/>
              <w:rPr>
                <w:b/>
                <w:bCs/>
                <w:sz w:val="36"/>
                <w:szCs w:val="36"/>
              </w:rPr>
            </w:pPr>
            <w:r w:rsidRPr="00724D9A"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2C82EA87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724D9A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356C0FFD" w14:textId="43891920" w:rsidR="00724D9A" w:rsidRPr="00724D9A" w:rsidRDefault="00724D9A" w:rsidP="00724D9A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Lenguajes</w:t>
            </w:r>
          </w:p>
        </w:tc>
      </w:tr>
      <w:tr w:rsidR="00724D9A" w:rsidRPr="00724D9A" w14:paraId="563A8542" w14:textId="77777777" w:rsidTr="00234763">
        <w:tc>
          <w:tcPr>
            <w:tcW w:w="3397" w:type="dxa"/>
            <w:gridSpan w:val="4"/>
            <w:shd w:val="clear" w:color="auto" w:fill="BDD6EE"/>
            <w:vAlign w:val="center"/>
          </w:tcPr>
          <w:p w14:paraId="6FE75060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724D9A"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18036B5D" w14:textId="7D26DD75" w:rsidR="00724D9A" w:rsidRPr="00724D9A" w:rsidRDefault="00724D9A" w:rsidP="00724D9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Yo te cuido, tú me cuidas</w:t>
            </w:r>
          </w:p>
        </w:tc>
      </w:tr>
    </w:tbl>
    <w:p w14:paraId="1E1710D7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403BA705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  <w:r w:rsidRPr="00724D9A">
        <w:rPr>
          <w:rFonts w:ascii="Tahoma" w:hAnsi="Tahoma" w:cs="Tahoma"/>
          <w:sz w:val="28"/>
          <w:szCs w:val="28"/>
          <w:lang w:val="es-ES"/>
        </w:rPr>
        <w:t>Nombre del (de la) alumno(a): _________________________________________</w:t>
      </w:r>
    </w:p>
    <w:p w14:paraId="4B834328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05B4354B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  <w:r w:rsidRPr="00724D9A">
        <w:rPr>
          <w:rFonts w:ascii="Tahoma" w:hAnsi="Tahoma" w:cs="Tahoma"/>
          <w:sz w:val="28"/>
          <w:szCs w:val="28"/>
          <w:lang w:val="es-ES"/>
        </w:rPr>
        <w:t>Grado y grupo: ___________   No. Aciertos: _________ Calificación: __________</w:t>
      </w:r>
    </w:p>
    <w:p w14:paraId="6D6D36F7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11E28ED4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  <w:r w:rsidRPr="00724D9A">
        <w:rPr>
          <w:rFonts w:ascii="Tahoma" w:hAnsi="Tahoma" w:cs="Tahoma"/>
          <w:sz w:val="28"/>
          <w:szCs w:val="28"/>
          <w:lang w:val="es-ES"/>
        </w:rPr>
        <w:t>Fecha de aplicación: _________________________________________________</w:t>
      </w:r>
    </w:p>
    <w:p w14:paraId="3B8E207A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5680AA68" w14:textId="77777777" w:rsidR="00724D9A" w:rsidRPr="00724D9A" w:rsidRDefault="00724D9A" w:rsidP="00724D9A">
      <w:pPr>
        <w:spacing w:after="0" w:line="240" w:lineRule="auto"/>
        <w:rPr>
          <w:rFonts w:ascii="Century Gothic" w:hAnsi="Century Gothic" w:cs="Tahoma"/>
          <w:b/>
          <w:bCs/>
          <w:sz w:val="28"/>
          <w:szCs w:val="28"/>
          <w:lang w:val="es-ES"/>
        </w:rPr>
      </w:pPr>
      <w:r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>INDICACIONES: Responde lo que se te pide.</w:t>
      </w:r>
    </w:p>
    <w:p w14:paraId="21163991" w14:textId="77777777" w:rsidR="00724D9A" w:rsidRPr="00165388" w:rsidRDefault="00724D9A" w:rsidP="00724D9A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  <w:lang w:val="es-ES"/>
        </w:rPr>
      </w:pPr>
    </w:p>
    <w:p w14:paraId="4B5D1C78" w14:textId="2E399B9C" w:rsidR="00022B67" w:rsidRPr="00724D9A" w:rsidRDefault="00724D9A" w:rsidP="00022B67">
      <w:pPr>
        <w:spacing w:after="0" w:line="240" w:lineRule="auto"/>
        <w:rPr>
          <w:rFonts w:ascii="Century Gothic" w:hAnsi="Century Gothic" w:cs="Tahoma"/>
          <w:b/>
          <w:bCs/>
          <w:sz w:val="28"/>
          <w:szCs w:val="28"/>
          <w:lang w:val="es-ES"/>
        </w:rPr>
      </w:pPr>
      <w:r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>1</w:t>
      </w:r>
      <w:r w:rsidR="00022B67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.- </w:t>
      </w:r>
      <w:r w:rsidR="00022B67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Encierra</w:t>
      </w:r>
      <w:r w:rsidR="00022B67" w:rsidRPr="008A7BFA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la portada que represente un álbum de plantas</w:t>
      </w:r>
      <w:r w:rsidR="00022B67"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. </w:t>
      </w:r>
      <w:r w:rsidR="00022B67" w:rsidRPr="00724D9A">
        <w:rPr>
          <w:rFonts w:ascii="Century Gothic" w:hAnsi="Century Gothic" w:cs="Tahoma"/>
          <w:sz w:val="20"/>
          <w:szCs w:val="20"/>
          <w:lang w:val="es-ES"/>
        </w:rPr>
        <w:t>(</w:t>
      </w:r>
      <w:r w:rsidR="00022B67">
        <w:rPr>
          <w:rFonts w:ascii="Century Gothic" w:hAnsi="Century Gothic" w:cs="Tahoma"/>
          <w:sz w:val="20"/>
          <w:szCs w:val="20"/>
          <w:lang w:val="es-ES"/>
        </w:rPr>
        <w:t>1</w:t>
      </w:r>
      <w:r w:rsidR="00022B67" w:rsidRPr="00724D9A">
        <w:rPr>
          <w:rFonts w:ascii="Century Gothic" w:hAnsi="Century Gothic" w:cs="Tahoma"/>
          <w:sz w:val="20"/>
          <w:szCs w:val="20"/>
          <w:lang w:val="es-ES"/>
        </w:rPr>
        <w:t xml:space="preserve"> punto)</w:t>
      </w:r>
    </w:p>
    <w:p w14:paraId="4E1A0867" w14:textId="77777777" w:rsidR="00022B67" w:rsidRPr="00724D9A" w:rsidRDefault="00022B67" w:rsidP="00022B67">
      <w:pPr>
        <w:spacing w:after="0" w:line="240" w:lineRule="auto"/>
        <w:rPr>
          <w:rFonts w:ascii="Century Gothic" w:hAnsi="Century Gothic" w:cs="Tahoma"/>
          <w:b/>
          <w:bCs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3416"/>
        <w:gridCol w:w="3416"/>
      </w:tblGrid>
      <w:tr w:rsidR="00022B67" w:rsidRPr="00724D9A" w14:paraId="0FF160A4" w14:textId="77777777" w:rsidTr="00165388">
        <w:trPr>
          <w:trHeight w:val="2154"/>
        </w:trPr>
        <w:tc>
          <w:tcPr>
            <w:tcW w:w="3416" w:type="dxa"/>
            <w:vAlign w:val="center"/>
          </w:tcPr>
          <w:p w14:paraId="57C124F8" w14:textId="64AE3840" w:rsidR="00022B67" w:rsidRPr="00E8442A" w:rsidRDefault="00E8442A" w:rsidP="00234763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E8442A">
              <w:rPr>
                <w:rFonts w:ascii="Century Gothic" w:hAnsi="Century Gothic"/>
                <w:sz w:val="22"/>
                <w:szCs w:val="22"/>
              </w:rPr>
              <w:t xml:space="preserve">a) </w:t>
            </w:r>
            <w:r w:rsidR="00022B67" w:rsidRPr="00E8442A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6BC2A73" wp14:editId="566E96F8">
                  <wp:extent cx="1146766" cy="1623070"/>
                  <wp:effectExtent l="0" t="0" r="0" b="0"/>
                  <wp:docPr id="1321417477" name="Imagen 2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417477" name="Imagen 2" descr="Calendari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10" cy="162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27B417DC" w14:textId="2BBD3E58" w:rsidR="00022B67" w:rsidRPr="00E8442A" w:rsidRDefault="00E8442A" w:rsidP="00234763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E8442A">
              <w:rPr>
                <w:rFonts w:ascii="Century Gothic" w:hAnsi="Century Gothic"/>
                <w:sz w:val="22"/>
                <w:szCs w:val="22"/>
              </w:rPr>
              <w:t xml:space="preserve">b) </w:t>
            </w:r>
            <w:r w:rsidR="00022B67" w:rsidRPr="00E8442A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47F1CE6E" wp14:editId="5A55F5B1">
                  <wp:extent cx="1297172" cy="1675513"/>
                  <wp:effectExtent l="0" t="0" r="0" b="1270"/>
                  <wp:docPr id="1404567016" name="Imagen 4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567016" name="Imagen 4" descr="Calendari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49" cy="168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43041DA0" w14:textId="4DAB36E3" w:rsidR="00022B67" w:rsidRPr="00E8442A" w:rsidRDefault="00E8442A" w:rsidP="00234763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E8442A">
              <w:rPr>
                <w:rFonts w:ascii="Century Gothic" w:hAnsi="Century Gothic"/>
                <w:sz w:val="22"/>
                <w:szCs w:val="22"/>
              </w:rPr>
              <w:t xml:space="preserve">c) </w:t>
            </w:r>
            <w:r w:rsidR="00022B67" w:rsidRPr="00E8442A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53993F0" wp14:editId="0A50054E">
                  <wp:extent cx="1186576" cy="1680983"/>
                  <wp:effectExtent l="0" t="0" r="0" b="0"/>
                  <wp:docPr id="1789264526" name="Imagen 3" descr="Un dibujo de un per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264526" name="Imagen 3" descr="Un dibujo de un perr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846" cy="168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B02668" w14:textId="3A151B11" w:rsidR="00724D9A" w:rsidRPr="00724D9A" w:rsidRDefault="00724D9A" w:rsidP="00022B67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</w:p>
    <w:p w14:paraId="099231DA" w14:textId="759DD877" w:rsidR="00AD7BBC" w:rsidRPr="00724D9A" w:rsidRDefault="00724D9A" w:rsidP="00AD7BBC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165388">
        <w:rPr>
          <w:rFonts w:ascii="Century Gothic" w:hAnsi="Century Gothic" w:cs="Tahoma"/>
          <w:b/>
          <w:bCs/>
          <w:sz w:val="28"/>
          <w:szCs w:val="28"/>
          <w:lang w:val="es-ES"/>
        </w:rPr>
        <w:t>2.-</w:t>
      </w:r>
      <w:r w:rsidR="00AD7BBC" w:rsidRPr="00165388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AD7BBC" w:rsidRPr="00165388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Une</w:t>
      </w:r>
      <w:r w:rsidR="00AD7BBC" w:rsidRPr="00165388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la imagen con el tipo de planta.  </w:t>
      </w:r>
      <w:r w:rsidR="00AD7BBC" w:rsidRPr="00165388">
        <w:rPr>
          <w:rFonts w:ascii="Century Gothic" w:hAnsi="Century Gothic" w:cs="Tahoma"/>
          <w:sz w:val="20"/>
          <w:szCs w:val="20"/>
          <w:lang w:val="es-ES"/>
        </w:rPr>
        <w:t>(3 puntos)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2975"/>
        <w:gridCol w:w="3845"/>
      </w:tblGrid>
      <w:tr w:rsidR="00997A7D" w:rsidRPr="00724D9A" w14:paraId="45096827" w14:textId="77777777" w:rsidTr="00997A7D">
        <w:trPr>
          <w:trHeight w:val="1531"/>
        </w:trPr>
        <w:tc>
          <w:tcPr>
            <w:tcW w:w="2975" w:type="dxa"/>
            <w:vAlign w:val="center"/>
          </w:tcPr>
          <w:p w14:paraId="5F052D16" w14:textId="5F646D71" w:rsidR="00997A7D" w:rsidRPr="00724D9A" w:rsidRDefault="00997A7D" w:rsidP="00997A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A5DA4">
              <w:rPr>
                <w:rFonts w:ascii="Century Gothic" w:eastAsia="Times New Roman" w:hAnsi="Century Gothic" w:cs="Times New Roman"/>
                <w:noProof/>
                <w:kern w:val="0"/>
                <w:lang w:eastAsia="es-MX"/>
                <w14:ligatures w14:val="none"/>
              </w:rPr>
              <w:drawing>
                <wp:inline distT="0" distB="0" distL="0" distR="0" wp14:anchorId="2AC7748C" wp14:editId="40CEF94C">
                  <wp:extent cx="934861" cy="952500"/>
                  <wp:effectExtent l="0" t="0" r="0" b="0"/>
                  <wp:docPr id="8427299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49972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2678" r="2353"/>
                          <a:stretch/>
                        </pic:blipFill>
                        <pic:spPr bwMode="auto">
                          <a:xfrm>
                            <a:off x="0" y="0"/>
                            <a:ext cx="936842" cy="95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14:paraId="488F20A8" w14:textId="6950E244" w:rsidR="00997A7D" w:rsidRPr="00724D9A" w:rsidRDefault="00997A7D" w:rsidP="00997A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3845" w:type="dxa"/>
            <w:vAlign w:val="center"/>
          </w:tcPr>
          <w:p w14:paraId="35E4AA2B" w14:textId="393E1984" w:rsidR="00997A7D" w:rsidRPr="00724D9A" w:rsidRDefault="00997A7D" w:rsidP="00997A7D">
            <w:pPr>
              <w:jc w:val="center"/>
              <w:rPr>
                <w:rFonts w:ascii="Century Gothic" w:hAnsi="Century Gothic"/>
              </w:rPr>
            </w:pPr>
            <w:r w:rsidRPr="00724D9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E65BE4A" wp14:editId="4041CE7C">
                      <wp:extent cx="1476375" cy="438150"/>
                      <wp:effectExtent l="0" t="0" r="28575" b="19050"/>
                      <wp:docPr id="186063606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5C924A" w14:textId="77777777" w:rsidR="00997A7D" w:rsidRPr="00AD7BBC" w:rsidRDefault="00997A7D" w:rsidP="00997A7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7BB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Adorno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E65BE4A" id="Rectángulo: esquinas redondeadas 3" o:spid="_x0000_s1026" style="width:116.2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" filled="f" strokecolor="windowText" strokeweight="1.5pt">
                      <v:stroke joinstyle="miter"/>
                      <v:textbox>
                        <w:txbxContent>
                          <w:p w14:paraId="5A5C924A" w14:textId="77777777" w:rsidR="00997A7D" w:rsidRPr="00AD7BBC" w:rsidRDefault="00997A7D" w:rsidP="00997A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7BB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Adorno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97A7D" w:rsidRPr="00724D9A" w14:paraId="44288AF8" w14:textId="77777777" w:rsidTr="00997A7D">
        <w:tc>
          <w:tcPr>
            <w:tcW w:w="2975" w:type="dxa"/>
            <w:vAlign w:val="center"/>
          </w:tcPr>
          <w:p w14:paraId="565B7CD8" w14:textId="407BFD4E" w:rsidR="00997A7D" w:rsidRPr="00724D9A" w:rsidRDefault="00997A7D" w:rsidP="00997A7D">
            <w:pPr>
              <w:jc w:val="center"/>
              <w:rPr>
                <w:rFonts w:ascii="Century Gothic" w:hAnsi="Century Gothic"/>
              </w:rPr>
            </w:pPr>
            <w:r w:rsidRPr="00165388">
              <w:rPr>
                <w:rFonts w:ascii="Century Gothic" w:hAnsi="Century Gothic"/>
                <w:sz w:val="24"/>
                <w:szCs w:val="24"/>
              </w:rPr>
              <w:t>Sábila</w:t>
            </w:r>
          </w:p>
        </w:tc>
        <w:tc>
          <w:tcPr>
            <w:tcW w:w="2975" w:type="dxa"/>
            <w:vAlign w:val="center"/>
          </w:tcPr>
          <w:p w14:paraId="14ED7EE1" w14:textId="649F826D" w:rsidR="00997A7D" w:rsidRPr="00724D9A" w:rsidRDefault="00997A7D" w:rsidP="00997A7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5" w:type="dxa"/>
            <w:vAlign w:val="center"/>
          </w:tcPr>
          <w:p w14:paraId="762947FD" w14:textId="77777777" w:rsidR="00997A7D" w:rsidRPr="00724D9A" w:rsidRDefault="00997A7D" w:rsidP="00997A7D">
            <w:pPr>
              <w:jc w:val="center"/>
              <w:rPr>
                <w:rFonts w:ascii="Century Gothic" w:hAnsi="Century Gothic"/>
              </w:rPr>
            </w:pPr>
          </w:p>
        </w:tc>
      </w:tr>
      <w:tr w:rsidR="00997A7D" w:rsidRPr="00724D9A" w14:paraId="494E644F" w14:textId="77777777" w:rsidTr="00997A7D">
        <w:trPr>
          <w:trHeight w:val="1587"/>
        </w:trPr>
        <w:tc>
          <w:tcPr>
            <w:tcW w:w="2975" w:type="dxa"/>
            <w:vAlign w:val="center"/>
          </w:tcPr>
          <w:p w14:paraId="0C3F277F" w14:textId="04B2478C" w:rsidR="00997A7D" w:rsidRPr="00724D9A" w:rsidRDefault="00997A7D" w:rsidP="00997A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  <w:r w:rsidRPr="004B182D">
              <w:rPr>
                <w:rFonts w:ascii="Century Gothic" w:hAnsi="Century Gothic"/>
                <w:noProof/>
              </w:rPr>
              <w:drawing>
                <wp:inline distT="0" distB="0" distL="0" distR="0" wp14:anchorId="466F70B8" wp14:editId="3C4418C9">
                  <wp:extent cx="827371" cy="945515"/>
                  <wp:effectExtent l="0" t="0" r="0" b="6985"/>
                  <wp:docPr id="187985450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854508" name=""/>
                          <pic:cNvPicPr/>
                        </pic:nvPicPr>
                        <pic:blipFill rotWithShape="1">
                          <a:blip r:embed="rId10"/>
                          <a:srcRect t="5210"/>
                          <a:stretch/>
                        </pic:blipFill>
                        <pic:spPr bwMode="auto">
                          <a:xfrm>
                            <a:off x="0" y="0"/>
                            <a:ext cx="844442" cy="96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14:paraId="6268270E" w14:textId="0ED13DDE" w:rsidR="00997A7D" w:rsidRPr="00724D9A" w:rsidRDefault="00997A7D" w:rsidP="00997A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3845" w:type="dxa"/>
            <w:vAlign w:val="center"/>
          </w:tcPr>
          <w:p w14:paraId="50AF318E" w14:textId="3B9E5854" w:rsidR="00997A7D" w:rsidRPr="00724D9A" w:rsidRDefault="00997A7D" w:rsidP="00997A7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24D9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4AF6595" wp14:editId="17D8E185">
                      <wp:extent cx="1476375" cy="438150"/>
                      <wp:effectExtent l="0" t="0" r="28575" b="19050"/>
                      <wp:docPr id="41164962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9B4E54" w14:textId="77777777" w:rsidR="00997A7D" w:rsidRPr="00AD7BBC" w:rsidRDefault="00997A7D" w:rsidP="00997A7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Alimento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4AF6595" id="_x0000_s1027" style="width:116.2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" filled="f" strokecolor="windowText" strokeweight="1.5pt">
                      <v:stroke joinstyle="miter"/>
                      <v:textbox>
                        <w:txbxContent>
                          <w:p w14:paraId="379B4E54" w14:textId="77777777" w:rsidR="00997A7D" w:rsidRPr="00AD7BBC" w:rsidRDefault="00997A7D" w:rsidP="00997A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Alimento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97A7D" w:rsidRPr="00724D9A" w14:paraId="37E77D10" w14:textId="77777777" w:rsidTr="00997A7D">
        <w:tc>
          <w:tcPr>
            <w:tcW w:w="2975" w:type="dxa"/>
            <w:vAlign w:val="center"/>
          </w:tcPr>
          <w:p w14:paraId="031B57B6" w14:textId="1B77BDF9" w:rsidR="00997A7D" w:rsidRPr="00724D9A" w:rsidRDefault="00997A7D" w:rsidP="00997A7D">
            <w:pPr>
              <w:jc w:val="center"/>
              <w:rPr>
                <w:rFonts w:ascii="Century Gothic" w:hAnsi="Century Gothic"/>
              </w:rPr>
            </w:pPr>
            <w:r w:rsidRPr="00165388">
              <w:rPr>
                <w:rFonts w:ascii="Century Gothic" w:hAnsi="Century Gothic"/>
                <w:sz w:val="24"/>
                <w:szCs w:val="24"/>
              </w:rPr>
              <w:t>Flores</w:t>
            </w:r>
          </w:p>
        </w:tc>
        <w:tc>
          <w:tcPr>
            <w:tcW w:w="2975" w:type="dxa"/>
            <w:vAlign w:val="center"/>
          </w:tcPr>
          <w:p w14:paraId="5F6B0E6D" w14:textId="6DDAEF4D" w:rsidR="00997A7D" w:rsidRPr="00724D9A" w:rsidRDefault="00997A7D" w:rsidP="00997A7D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5" w:type="dxa"/>
            <w:vAlign w:val="center"/>
          </w:tcPr>
          <w:p w14:paraId="291562BC" w14:textId="77777777" w:rsidR="00997A7D" w:rsidRPr="00724D9A" w:rsidRDefault="00997A7D" w:rsidP="00997A7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97A7D" w:rsidRPr="00724D9A" w14:paraId="47334C93" w14:textId="77777777" w:rsidTr="00997A7D">
        <w:trPr>
          <w:trHeight w:val="1587"/>
        </w:trPr>
        <w:tc>
          <w:tcPr>
            <w:tcW w:w="2975" w:type="dxa"/>
            <w:vAlign w:val="center"/>
          </w:tcPr>
          <w:p w14:paraId="6D9F7BEE" w14:textId="5BBFC2F6" w:rsidR="00997A7D" w:rsidRPr="00724D9A" w:rsidRDefault="00997A7D" w:rsidP="00997A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  <w:r w:rsidRPr="00ED0A86">
              <w:rPr>
                <w:rFonts w:ascii="Century Gothic" w:hAnsi="Century Gothic"/>
                <w:noProof/>
              </w:rPr>
              <w:drawing>
                <wp:inline distT="0" distB="0" distL="0" distR="0" wp14:anchorId="66A73879" wp14:editId="382E6362">
                  <wp:extent cx="925890" cy="972185"/>
                  <wp:effectExtent l="0" t="0" r="7620" b="0"/>
                  <wp:docPr id="431690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06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70" cy="97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14:paraId="46B59612" w14:textId="4B00829C" w:rsidR="00997A7D" w:rsidRPr="00724D9A" w:rsidRDefault="00997A7D" w:rsidP="00997A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</w:p>
        </w:tc>
        <w:tc>
          <w:tcPr>
            <w:tcW w:w="3845" w:type="dxa"/>
            <w:vAlign w:val="center"/>
          </w:tcPr>
          <w:p w14:paraId="3F4B006A" w14:textId="1225FD6A" w:rsidR="00997A7D" w:rsidRPr="00724D9A" w:rsidRDefault="00997A7D" w:rsidP="00997A7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24D9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6779995" wp14:editId="454BCD4F">
                      <wp:extent cx="1476375" cy="438150"/>
                      <wp:effectExtent l="0" t="0" r="28575" b="19050"/>
                      <wp:docPr id="141480144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505D5E" w14:textId="77777777" w:rsidR="00997A7D" w:rsidRPr="00AD7BBC" w:rsidRDefault="00997A7D" w:rsidP="00997A7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Medicina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779995" id="_x0000_s1028" style="width:116.2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" filled="f" strokecolor="windowText" strokeweight="1.5pt">
                      <v:stroke joinstyle="miter"/>
                      <v:textbox>
                        <w:txbxContent>
                          <w:p w14:paraId="76505D5E" w14:textId="77777777" w:rsidR="00997A7D" w:rsidRPr="00AD7BBC" w:rsidRDefault="00997A7D" w:rsidP="00997A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Medicina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97A7D" w:rsidRPr="00724D9A" w14:paraId="75480E81" w14:textId="77777777" w:rsidTr="00997A7D">
        <w:trPr>
          <w:trHeight w:val="20"/>
        </w:trPr>
        <w:tc>
          <w:tcPr>
            <w:tcW w:w="2975" w:type="dxa"/>
            <w:vAlign w:val="center"/>
          </w:tcPr>
          <w:p w14:paraId="46762A34" w14:textId="66A76FE1" w:rsidR="00997A7D" w:rsidRPr="00724D9A" w:rsidRDefault="00997A7D" w:rsidP="00997A7D">
            <w:pPr>
              <w:spacing w:before="100" w:beforeAutospacing="1" w:after="100" w:afterAutospacing="1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Árbol de manzanas</w:t>
            </w:r>
          </w:p>
        </w:tc>
        <w:tc>
          <w:tcPr>
            <w:tcW w:w="2975" w:type="dxa"/>
            <w:vAlign w:val="center"/>
          </w:tcPr>
          <w:p w14:paraId="23D258EF" w14:textId="1A624177" w:rsidR="00997A7D" w:rsidRPr="00724D9A" w:rsidRDefault="00997A7D" w:rsidP="00997A7D">
            <w:pPr>
              <w:spacing w:before="100" w:beforeAutospacing="1" w:after="100" w:afterAutospacing="1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3845" w:type="dxa"/>
            <w:vAlign w:val="center"/>
          </w:tcPr>
          <w:p w14:paraId="57AA9FD1" w14:textId="77777777" w:rsidR="00997A7D" w:rsidRPr="00724D9A" w:rsidRDefault="00997A7D" w:rsidP="00997A7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1C3CE3E" w14:textId="312809B6" w:rsidR="00AF456F" w:rsidRDefault="008521D1" w:rsidP="008521D1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  <w:r>
        <w:rPr>
          <w:rFonts w:ascii="Century Gothic" w:hAnsi="Century Gothic" w:cs="Tahoma"/>
          <w:b/>
          <w:bCs/>
          <w:sz w:val="28"/>
          <w:szCs w:val="28"/>
          <w:lang w:val="es-ES"/>
        </w:rPr>
        <w:lastRenderedPageBreak/>
        <w:t>3</w:t>
      </w:r>
      <w:r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>.-</w:t>
      </w:r>
      <w:r w:rsidRPr="009D53ED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Colorea</w:t>
      </w:r>
      <w:r w:rsidRPr="008521D1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la imagen donde se les </w:t>
      </w:r>
      <w:r w:rsidR="00AF456F">
        <w:rPr>
          <w:rFonts w:ascii="Century Gothic" w:hAnsi="Century Gothic" w:cs="Tahoma"/>
          <w:b/>
          <w:bCs/>
          <w:sz w:val="28"/>
          <w:szCs w:val="28"/>
          <w:lang w:val="es-ES"/>
        </w:rPr>
        <w:t>dé</w:t>
      </w:r>
      <w:r w:rsidRPr="008521D1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un trato adecuado a las plantas</w:t>
      </w:r>
      <w:r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>.</w:t>
      </w:r>
      <w:r w:rsidR="00CA5A1C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</w:p>
    <w:p w14:paraId="678B0E07" w14:textId="0155C06D" w:rsidR="008521D1" w:rsidRPr="00724D9A" w:rsidRDefault="008521D1" w:rsidP="008521D1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  <w:r w:rsidRPr="00724D9A">
        <w:rPr>
          <w:rFonts w:ascii="Century Gothic" w:hAnsi="Century Gothic" w:cs="Tahoma"/>
          <w:sz w:val="20"/>
          <w:szCs w:val="20"/>
          <w:lang w:val="es-ES"/>
        </w:rPr>
        <w:t>(</w:t>
      </w:r>
      <w:r w:rsidR="00B52193">
        <w:rPr>
          <w:rFonts w:ascii="Century Gothic" w:hAnsi="Century Gothic" w:cs="Tahoma"/>
          <w:sz w:val="20"/>
          <w:szCs w:val="20"/>
          <w:lang w:val="es-ES"/>
        </w:rPr>
        <w:t>1</w:t>
      </w:r>
      <w:r w:rsidRPr="00724D9A">
        <w:rPr>
          <w:rFonts w:ascii="Century Gothic" w:hAnsi="Century Gothic" w:cs="Tahoma"/>
          <w:sz w:val="20"/>
          <w:szCs w:val="20"/>
          <w:lang w:val="es-ES"/>
        </w:rPr>
        <w:t xml:space="preserve"> punto)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8521D1" w:rsidRPr="00724D9A" w14:paraId="65A6B23A" w14:textId="77777777" w:rsidTr="00CA5A1C">
        <w:trPr>
          <w:trHeight w:val="2835"/>
        </w:trPr>
        <w:tc>
          <w:tcPr>
            <w:tcW w:w="5063" w:type="dxa"/>
            <w:vAlign w:val="center"/>
          </w:tcPr>
          <w:p w14:paraId="5CA616AE" w14:textId="16A8A4B8" w:rsidR="008521D1" w:rsidRPr="00724D9A" w:rsidRDefault="00CA5A1C" w:rsidP="00CA5A1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863EA7D" wp14:editId="1ACEE965">
                  <wp:extent cx="2944701" cy="1775162"/>
                  <wp:effectExtent l="0" t="0" r="8255" b="0"/>
                  <wp:docPr id="1886509467" name="Imagen 1886509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" t="25410" r="4258" b="23764"/>
                          <a:stretch/>
                        </pic:blipFill>
                        <pic:spPr bwMode="auto">
                          <a:xfrm>
                            <a:off x="0" y="0"/>
                            <a:ext cx="2949723" cy="177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254510EA" w14:textId="21935353" w:rsidR="008521D1" w:rsidRPr="00724D9A" w:rsidRDefault="00181D00" w:rsidP="00181D0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1C52287" wp14:editId="20F60FF5">
                  <wp:extent cx="1972866" cy="1850203"/>
                  <wp:effectExtent l="0" t="0" r="8890" b="0"/>
                  <wp:docPr id="137608826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990" cy="187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619C29" w14:textId="77777777" w:rsidR="00813694" w:rsidRPr="00813694" w:rsidRDefault="00813694" w:rsidP="008521D1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  <w:lang w:val="es-ES"/>
        </w:rPr>
      </w:pPr>
    </w:p>
    <w:p w14:paraId="6301EDEB" w14:textId="5C113FCA" w:rsidR="00B52193" w:rsidRPr="00724D9A" w:rsidRDefault="008521D1" w:rsidP="008521D1">
      <w:pPr>
        <w:spacing w:after="0" w:line="240" w:lineRule="auto"/>
        <w:rPr>
          <w:rFonts w:ascii="Century Gothic" w:hAnsi="Century Gothic" w:cs="Tahoma"/>
          <w:sz w:val="20"/>
          <w:szCs w:val="20"/>
          <w:lang w:val="es-ES"/>
        </w:rPr>
      </w:pPr>
      <w:r>
        <w:rPr>
          <w:rFonts w:ascii="Century Gothic" w:hAnsi="Century Gothic" w:cs="Tahoma"/>
          <w:b/>
          <w:bCs/>
          <w:sz w:val="28"/>
          <w:szCs w:val="28"/>
          <w:lang w:val="es-ES"/>
        </w:rPr>
        <w:t>4</w:t>
      </w:r>
      <w:r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.- </w:t>
      </w:r>
      <w:r w:rsidRPr="00724D9A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Colorea</w:t>
      </w:r>
      <w:r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3 palabras que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mencionen lo que necesita una planta</w:t>
      </w:r>
      <w:r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. </w:t>
      </w:r>
      <w:r w:rsidRPr="00724D9A">
        <w:rPr>
          <w:rFonts w:ascii="Century Gothic" w:hAnsi="Century Gothic" w:cs="Tahoma"/>
          <w:sz w:val="20"/>
          <w:szCs w:val="20"/>
          <w:lang w:val="es-ES"/>
        </w:rPr>
        <w:t>(3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299"/>
        <w:gridCol w:w="3299"/>
      </w:tblGrid>
      <w:tr w:rsidR="008521D1" w:rsidRPr="00724D9A" w14:paraId="17FC6C49" w14:textId="77777777" w:rsidTr="00234763">
        <w:trPr>
          <w:trHeight w:val="1134"/>
        </w:trPr>
        <w:tc>
          <w:tcPr>
            <w:tcW w:w="3299" w:type="dxa"/>
            <w:vAlign w:val="center"/>
          </w:tcPr>
          <w:p w14:paraId="275EAEEF" w14:textId="77777777" w:rsidR="008521D1" w:rsidRPr="00724D9A" w:rsidRDefault="008521D1" w:rsidP="00234763">
            <w:pPr>
              <w:contextualSpacing/>
              <w:jc w:val="center"/>
              <w:rPr>
                <w:rFonts w:ascii="Century Gothic" w:hAnsi="Century Gothic"/>
              </w:rPr>
            </w:pPr>
            <w:r w:rsidRPr="00724D9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84FD891" wp14:editId="4A33FCEE">
                      <wp:extent cx="1793875" cy="405130"/>
                      <wp:effectExtent l="0" t="0" r="15875" b="13970"/>
                      <wp:docPr id="870910127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8D46A8" w14:textId="2B7C19F6" w:rsidR="008521D1" w:rsidRPr="0007244C" w:rsidRDefault="00004107" w:rsidP="008521D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Luz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4FD891" id="Rectángulo: esquinas redondeadas 16" o:spid="_x0000_s1029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PP5a82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3E8D46A8" w14:textId="2B7C19F6" w:rsidR="008521D1" w:rsidRPr="0007244C" w:rsidRDefault="00004107" w:rsidP="008521D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Luz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7669DF63" w14:textId="77777777" w:rsidR="008521D1" w:rsidRPr="00724D9A" w:rsidRDefault="008521D1" w:rsidP="00234763">
            <w:pPr>
              <w:contextualSpacing/>
              <w:jc w:val="center"/>
              <w:rPr>
                <w:rFonts w:ascii="Century Gothic" w:hAnsi="Century Gothic"/>
              </w:rPr>
            </w:pPr>
            <w:r w:rsidRPr="00724D9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77B1086" wp14:editId="5735CB41">
                      <wp:extent cx="1793875" cy="405130"/>
                      <wp:effectExtent l="0" t="0" r="15875" b="13970"/>
                      <wp:docPr id="1865084298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5CC21B" w14:textId="55239934" w:rsidR="008521D1" w:rsidRPr="0007244C" w:rsidRDefault="00004107" w:rsidP="008521D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Carro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77B1086" id="_x0000_s1030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nN7B5G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405CC21B" w14:textId="55239934" w:rsidR="008521D1" w:rsidRPr="0007244C" w:rsidRDefault="00004107" w:rsidP="008521D1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Carro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56ABCDA1" w14:textId="77777777" w:rsidR="008521D1" w:rsidRPr="00724D9A" w:rsidRDefault="008521D1" w:rsidP="00234763">
            <w:pPr>
              <w:contextualSpacing/>
              <w:jc w:val="center"/>
              <w:rPr>
                <w:rFonts w:ascii="Century Gothic" w:hAnsi="Century Gothic"/>
              </w:rPr>
            </w:pPr>
            <w:r w:rsidRPr="00724D9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5C37001" wp14:editId="75ACA5B6">
                      <wp:extent cx="1793875" cy="405130"/>
                      <wp:effectExtent l="0" t="0" r="15875" b="13970"/>
                      <wp:docPr id="809345672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CC30B3" w14:textId="13EE9489" w:rsidR="008521D1" w:rsidRPr="0007244C" w:rsidRDefault="008A7BFA" w:rsidP="008521D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Plástico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C37001" id="_x0000_s1031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SrwJaW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3DCC30B3" w14:textId="13EE9489" w:rsidR="008521D1" w:rsidRPr="0007244C" w:rsidRDefault="008A7BFA" w:rsidP="008521D1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Plástico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8521D1" w:rsidRPr="00724D9A" w14:paraId="4D462D97" w14:textId="77777777" w:rsidTr="00234763">
        <w:trPr>
          <w:trHeight w:val="1134"/>
        </w:trPr>
        <w:tc>
          <w:tcPr>
            <w:tcW w:w="3299" w:type="dxa"/>
            <w:vAlign w:val="center"/>
          </w:tcPr>
          <w:p w14:paraId="49D2FB58" w14:textId="77777777" w:rsidR="008521D1" w:rsidRPr="00724D9A" w:rsidRDefault="008521D1" w:rsidP="002347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  <w:r w:rsidRPr="00724D9A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mc:AlternateContent>
                <mc:Choice Requires="wps">
                  <w:drawing>
                    <wp:inline distT="0" distB="0" distL="0" distR="0" wp14:anchorId="7B5E1EAA" wp14:editId="64CB6128">
                      <wp:extent cx="1793875" cy="405130"/>
                      <wp:effectExtent l="0" t="0" r="15875" b="13970"/>
                      <wp:docPr id="227113074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466052" w14:textId="4753405E" w:rsidR="008521D1" w:rsidRPr="0007244C" w:rsidRDefault="00004107" w:rsidP="008521D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Mesa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5E1EAA" id="_x0000_s1032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cR0gJG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6E466052" w14:textId="4753405E" w:rsidR="008521D1" w:rsidRPr="0007244C" w:rsidRDefault="00004107" w:rsidP="008521D1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Mesa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3E013C1B" w14:textId="77777777" w:rsidR="008521D1" w:rsidRPr="00724D9A" w:rsidRDefault="008521D1" w:rsidP="002347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  <w:r w:rsidRPr="00724D9A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mc:AlternateContent>
                <mc:Choice Requires="wps">
                  <w:drawing>
                    <wp:inline distT="0" distB="0" distL="0" distR="0" wp14:anchorId="695B300B" wp14:editId="6A4F0124">
                      <wp:extent cx="1793875" cy="405130"/>
                      <wp:effectExtent l="0" t="0" r="15875" b="13970"/>
                      <wp:docPr id="1385677704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D58CF8" w14:textId="152BC76C" w:rsidR="008521D1" w:rsidRPr="008C2DA1" w:rsidRDefault="00004107" w:rsidP="008521D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Agua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95B300B" id="_x0000_s1033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p3/oqW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5DD58CF8" w14:textId="152BC76C" w:rsidR="008521D1" w:rsidRPr="008C2DA1" w:rsidRDefault="00004107" w:rsidP="008521D1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Agua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506BA92E" w14:textId="77777777" w:rsidR="008521D1" w:rsidRPr="00724D9A" w:rsidRDefault="008521D1" w:rsidP="002347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MX"/>
                <w14:ligatures w14:val="none"/>
              </w:rPr>
            </w:pPr>
            <w:r w:rsidRPr="00724D9A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mc:AlternateContent>
                <mc:Choice Requires="wps">
                  <w:drawing>
                    <wp:inline distT="0" distB="0" distL="0" distR="0" wp14:anchorId="73EBB889" wp14:editId="351366A4">
                      <wp:extent cx="1793875" cy="405130"/>
                      <wp:effectExtent l="0" t="0" r="15875" b="13970"/>
                      <wp:docPr id="1822362901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787E20" w14:textId="660D115F" w:rsidR="008521D1" w:rsidRPr="0007244C" w:rsidRDefault="00004107" w:rsidP="008521D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Tierra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3EBB889" id="_x0000_s1034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MVwWC2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32787E20" w14:textId="660D115F" w:rsidR="008521D1" w:rsidRPr="0007244C" w:rsidRDefault="00004107" w:rsidP="008521D1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Tierra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37E48288" w14:textId="77777777" w:rsidR="008521D1" w:rsidRDefault="008521D1" w:rsidP="00724D9A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</w:pPr>
    </w:p>
    <w:p w14:paraId="52BE4A5B" w14:textId="15781762" w:rsidR="00724D9A" w:rsidRDefault="008521D1" w:rsidP="00724D9A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8521D1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5.- </w:t>
      </w:r>
      <w:r w:rsidR="00724D9A" w:rsidRPr="00724D9A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Coloca</w:t>
      </w:r>
      <w:r w:rsidR="00724D9A"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una palomita</w:t>
      </w:r>
      <w:r w:rsidR="009D53ED" w:rsidRPr="009D53ED">
        <w:rPr>
          <w:rFonts w:ascii="Century Gothic" w:hAnsi="Century Gothic" w:cs="Tahoma"/>
          <w:b/>
          <w:bCs/>
          <w:sz w:val="36"/>
          <w:szCs w:val="36"/>
          <w:lang w:val="es-ES"/>
        </w:rPr>
        <w:t xml:space="preserve"> </w:t>
      </w:r>
      <w:r w:rsidR="009D53ED" w:rsidRPr="009D53ED">
        <w:rPr>
          <w:rFonts w:ascii="Century Gothic" w:hAnsi="Century Gothic" w:cs="Tahoma"/>
          <w:b/>
          <w:bCs/>
          <w:sz w:val="36"/>
          <w:szCs w:val="36"/>
          <w:lang w:val="es-ES"/>
        </w:rPr>
        <w:sym w:font="Wingdings" w:char="F0FE"/>
      </w:r>
      <w:r w:rsidR="00724D9A" w:rsidRPr="009D53ED">
        <w:rPr>
          <w:rFonts w:ascii="Century Gothic" w:hAnsi="Century Gothic" w:cs="Tahoma"/>
          <w:b/>
          <w:bCs/>
          <w:sz w:val="36"/>
          <w:szCs w:val="36"/>
          <w:lang w:val="es-ES"/>
        </w:rPr>
        <w:t xml:space="preserve"> </w:t>
      </w:r>
      <w:r w:rsidR="00724D9A"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>en las acciones que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benefician a las plantas </w:t>
      </w:r>
      <w:r w:rsidR="00724D9A"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>y un tache</w:t>
      </w:r>
      <w:r w:rsidR="009D53ED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9D53ED" w:rsidRPr="009D53ED">
        <w:rPr>
          <w:rFonts w:ascii="Century Gothic" w:hAnsi="Century Gothic" w:cs="Tahoma"/>
          <w:b/>
          <w:bCs/>
          <w:sz w:val="36"/>
          <w:szCs w:val="36"/>
          <w:lang w:val="es-ES"/>
        </w:rPr>
        <w:sym w:font="Wingdings" w:char="F0FD"/>
      </w:r>
      <w:r w:rsidR="00724D9A"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en las acciones que 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dañan a las plantas. </w:t>
      </w:r>
      <w:r w:rsidR="00724D9A" w:rsidRPr="00724D9A">
        <w:rPr>
          <w:rFonts w:ascii="Century Gothic" w:hAnsi="Century Gothic" w:cs="Tahoma"/>
          <w:sz w:val="20"/>
          <w:szCs w:val="20"/>
          <w:lang w:val="es-ES"/>
        </w:rPr>
        <w:t>(4 puntos)</w:t>
      </w:r>
    </w:p>
    <w:p w14:paraId="66F9AFC8" w14:textId="77777777" w:rsidR="00B52193" w:rsidRPr="00724D9A" w:rsidRDefault="00B52193" w:rsidP="00724D9A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724D9A" w:rsidRPr="00724D9A" w14:paraId="71095410" w14:textId="77777777" w:rsidTr="00234763">
        <w:trPr>
          <w:trHeight w:val="1871"/>
        </w:trPr>
        <w:tc>
          <w:tcPr>
            <w:tcW w:w="5063" w:type="dxa"/>
            <w:vAlign w:val="center"/>
          </w:tcPr>
          <w:p w14:paraId="69377885" w14:textId="25D84974" w:rsidR="00724D9A" w:rsidRPr="008611FD" w:rsidRDefault="008611FD" w:rsidP="00B922E0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611FD">
              <w:rPr>
                <w:rFonts w:ascii="Century Gothic" w:hAnsi="Century Gothic"/>
                <w:sz w:val="22"/>
                <w:szCs w:val="22"/>
              </w:rPr>
              <w:t xml:space="preserve">a) </w:t>
            </w:r>
            <w:r w:rsidR="00B922E0" w:rsidRPr="008611FD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83C0928" wp14:editId="39E31565">
                  <wp:extent cx="686460" cy="903393"/>
                  <wp:effectExtent l="0" t="0" r="0" b="0"/>
                  <wp:docPr id="112244087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9" t="13279" r="20803" b="11792"/>
                          <a:stretch/>
                        </pic:blipFill>
                        <pic:spPr bwMode="auto">
                          <a:xfrm>
                            <a:off x="0" y="0"/>
                            <a:ext cx="686460" cy="90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922E0" w:rsidRPr="008611FD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86893EF" wp14:editId="6C285734">
                  <wp:extent cx="939600" cy="1159200"/>
                  <wp:effectExtent l="0" t="0" r="0" b="3175"/>
                  <wp:docPr id="6932564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256470" name=""/>
                          <pic:cNvPicPr/>
                        </pic:nvPicPr>
                        <pic:blipFill rotWithShape="1">
                          <a:blip r:embed="rId15"/>
                          <a:srcRect l="4089"/>
                          <a:stretch/>
                        </pic:blipFill>
                        <pic:spPr bwMode="auto">
                          <a:xfrm>
                            <a:off x="0" y="0"/>
                            <a:ext cx="939600" cy="115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10178300" w14:textId="6BA14B72" w:rsidR="00724D9A" w:rsidRPr="008611FD" w:rsidRDefault="008611FD" w:rsidP="00724D9A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kern w:val="0"/>
                <w:sz w:val="22"/>
                <w:szCs w:val="22"/>
                <w:lang w:eastAsia="es-MX"/>
                <w14:ligatures w14:val="none"/>
              </w:rPr>
            </w:pPr>
            <w:r w:rsidRPr="008611FD">
              <w:rPr>
                <w:rFonts w:ascii="Century Gothic" w:eastAsia="Times New Roman" w:hAnsi="Century Gothic" w:cs="Times New Roman"/>
                <w:kern w:val="0"/>
                <w:sz w:val="22"/>
                <w:szCs w:val="22"/>
                <w:lang w:eastAsia="es-MX"/>
                <w14:ligatures w14:val="none"/>
              </w:rPr>
              <w:t xml:space="preserve">b) </w:t>
            </w:r>
            <w:r w:rsidR="00967B58" w:rsidRPr="008611FD">
              <w:rPr>
                <w:rFonts w:ascii="Century Gothic" w:hAnsi="Century Gothic"/>
                <w:noProof/>
              </w:rPr>
              <w:drawing>
                <wp:inline distT="0" distB="0" distL="0" distR="0" wp14:anchorId="62D54E44" wp14:editId="1FEB1907">
                  <wp:extent cx="1137600" cy="1116000"/>
                  <wp:effectExtent l="0" t="0" r="5715" b="8255"/>
                  <wp:docPr id="120961398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1D1" w:rsidRPr="00724D9A" w14:paraId="2515C8A2" w14:textId="77777777" w:rsidTr="008521D1">
        <w:trPr>
          <w:trHeight w:val="454"/>
        </w:trPr>
        <w:tc>
          <w:tcPr>
            <w:tcW w:w="5063" w:type="dxa"/>
            <w:vAlign w:val="center"/>
          </w:tcPr>
          <w:p w14:paraId="4C9262DE" w14:textId="6B575B63" w:rsidR="008521D1" w:rsidRPr="000852BC" w:rsidRDefault="00813694" w:rsidP="00724D9A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</w:pPr>
            <w:r w:rsidRPr="000852BC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w:t>Tirar basura donde están las plantas.</w:t>
            </w:r>
          </w:p>
        </w:tc>
        <w:tc>
          <w:tcPr>
            <w:tcW w:w="5005" w:type="dxa"/>
            <w:vAlign w:val="center"/>
          </w:tcPr>
          <w:p w14:paraId="26E7C8F9" w14:textId="06D6CFBC" w:rsidR="008521D1" w:rsidRPr="000852BC" w:rsidRDefault="00813694" w:rsidP="00724D9A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</w:pPr>
            <w:r w:rsidRPr="000852BC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w:t>Limpiar el área donde están las plantas.</w:t>
            </w:r>
          </w:p>
        </w:tc>
      </w:tr>
      <w:tr w:rsidR="00724D9A" w:rsidRPr="00724D9A" w14:paraId="0E46D9AF" w14:textId="77777777" w:rsidTr="00234763">
        <w:trPr>
          <w:trHeight w:val="567"/>
        </w:trPr>
        <w:tc>
          <w:tcPr>
            <w:tcW w:w="5063" w:type="dxa"/>
            <w:vAlign w:val="center"/>
          </w:tcPr>
          <w:p w14:paraId="0DEAEB71" w14:textId="77777777" w:rsidR="00724D9A" w:rsidRPr="00724D9A" w:rsidRDefault="00724D9A" w:rsidP="00724D9A">
            <w:pPr>
              <w:contextualSpacing/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724D9A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8AB562" wp14:editId="715D5A66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1905</wp:posOffset>
                      </wp:positionV>
                      <wp:extent cx="419100" cy="377190"/>
                      <wp:effectExtent l="0" t="0" r="19050" b="22860"/>
                      <wp:wrapNone/>
                      <wp:docPr id="210916198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52521B" id="Rectángulo: esquinas redondeadas 3" o:spid="_x0000_s1026" style="position:absolute;margin-left:105.9pt;margin-top:.15pt;width:33pt;height:2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08570AD2" w14:textId="77777777" w:rsidR="00724D9A" w:rsidRPr="00724D9A" w:rsidRDefault="00724D9A" w:rsidP="00724D9A">
            <w:pPr>
              <w:contextualSpacing/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724D9A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61E72E" wp14:editId="37EE8762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-7620</wp:posOffset>
                      </wp:positionV>
                      <wp:extent cx="419100" cy="377190"/>
                      <wp:effectExtent l="0" t="0" r="19050" b="22860"/>
                      <wp:wrapNone/>
                      <wp:docPr id="168250182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4D0D63" id="Rectángulo: esquinas redondeadas 3" o:spid="_x0000_s1026" style="position:absolute;margin-left:110.65pt;margin-top:-.6pt;width:33pt;height:2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724D9A" w:rsidRPr="00724D9A" w14:paraId="434230AB" w14:textId="77777777" w:rsidTr="00234763">
        <w:trPr>
          <w:trHeight w:val="1928"/>
        </w:trPr>
        <w:tc>
          <w:tcPr>
            <w:tcW w:w="5063" w:type="dxa"/>
            <w:vAlign w:val="center"/>
          </w:tcPr>
          <w:p w14:paraId="4F19B550" w14:textId="2CDE7868" w:rsidR="00724D9A" w:rsidRPr="008611FD" w:rsidRDefault="008611FD" w:rsidP="00724D9A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kern w:val="0"/>
                <w:sz w:val="22"/>
                <w:szCs w:val="22"/>
                <w:lang w:eastAsia="es-MX"/>
                <w14:ligatures w14:val="none"/>
              </w:rPr>
            </w:pPr>
            <w:r w:rsidRPr="008611FD">
              <w:rPr>
                <w:rFonts w:ascii="Century Gothic" w:eastAsia="Times New Roman" w:hAnsi="Century Gothic" w:cs="Times New Roman"/>
                <w:kern w:val="0"/>
                <w:sz w:val="22"/>
                <w:szCs w:val="22"/>
                <w:lang w:eastAsia="es-MX"/>
                <w14:ligatures w14:val="none"/>
              </w:rPr>
              <w:t xml:space="preserve">c) </w:t>
            </w:r>
            <w:r w:rsidR="00967B58" w:rsidRPr="008611FD">
              <w:rPr>
                <w:rFonts w:ascii="Century Gothic" w:eastAsia="Times New Roman" w:hAnsi="Century Gothic" w:cs="Times New Roman"/>
                <w:noProof/>
                <w:kern w:val="0"/>
                <w:lang w:eastAsia="es-MX"/>
                <w14:ligatures w14:val="none"/>
              </w:rPr>
              <w:drawing>
                <wp:inline distT="0" distB="0" distL="0" distR="0" wp14:anchorId="76354056" wp14:editId="474AE975">
                  <wp:extent cx="1174353" cy="1117600"/>
                  <wp:effectExtent l="0" t="0" r="6985" b="6350"/>
                  <wp:docPr id="15015201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52011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22" cy="112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284D9462" w14:textId="2C73E4BD" w:rsidR="00724D9A" w:rsidRPr="008611FD" w:rsidRDefault="008611FD" w:rsidP="00DE4B7B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611FD">
              <w:rPr>
                <w:rFonts w:ascii="Century Gothic" w:hAnsi="Century Gothic"/>
                <w:sz w:val="22"/>
                <w:szCs w:val="22"/>
              </w:rPr>
              <w:t>d)</w:t>
            </w:r>
            <w:r w:rsidR="00DE4B7B" w:rsidRPr="008611FD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D14BEA2" wp14:editId="221452E0">
                  <wp:extent cx="849600" cy="1080000"/>
                  <wp:effectExtent l="0" t="0" r="8255" b="635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1" t="13753" r="23648" b="12240"/>
                          <a:stretch/>
                        </pic:blipFill>
                        <pic:spPr bwMode="auto">
                          <a:xfrm>
                            <a:off x="0" y="0"/>
                            <a:ext cx="849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1D1" w:rsidRPr="00724D9A" w14:paraId="791FBE6E" w14:textId="77777777" w:rsidTr="008521D1">
        <w:trPr>
          <w:trHeight w:val="454"/>
        </w:trPr>
        <w:tc>
          <w:tcPr>
            <w:tcW w:w="5063" w:type="dxa"/>
            <w:vAlign w:val="center"/>
          </w:tcPr>
          <w:p w14:paraId="57154CED" w14:textId="676ACA11" w:rsidR="008521D1" w:rsidRPr="000852BC" w:rsidRDefault="00813694" w:rsidP="00724D9A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</w:pPr>
            <w:r w:rsidRPr="000852BC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w:t>Regar las plantas.</w:t>
            </w:r>
          </w:p>
        </w:tc>
        <w:tc>
          <w:tcPr>
            <w:tcW w:w="5005" w:type="dxa"/>
            <w:vAlign w:val="center"/>
          </w:tcPr>
          <w:p w14:paraId="67350C24" w14:textId="5E400E43" w:rsidR="008521D1" w:rsidRPr="000852BC" w:rsidRDefault="00813694" w:rsidP="00724D9A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</w:pPr>
            <w:r w:rsidRPr="000852BC">
              <w:rPr>
                <w:rFonts w:ascii="Century Gothic" w:eastAsia="Times New Roman" w:hAnsi="Century Gothic" w:cs="Times New Roman"/>
                <w:noProof/>
                <w:kern w:val="0"/>
                <w:sz w:val="24"/>
                <w:szCs w:val="24"/>
                <w:lang w:eastAsia="es-MX"/>
                <w14:ligatures w14:val="none"/>
              </w:rPr>
              <w:t>Pisar las plantas.</w:t>
            </w:r>
          </w:p>
        </w:tc>
      </w:tr>
      <w:tr w:rsidR="00724D9A" w:rsidRPr="00724D9A" w14:paraId="20A3B8F2" w14:textId="77777777" w:rsidTr="00234763">
        <w:trPr>
          <w:trHeight w:val="567"/>
        </w:trPr>
        <w:tc>
          <w:tcPr>
            <w:tcW w:w="5063" w:type="dxa"/>
            <w:vAlign w:val="center"/>
          </w:tcPr>
          <w:p w14:paraId="5D51EB62" w14:textId="77777777" w:rsidR="00724D9A" w:rsidRPr="00724D9A" w:rsidRDefault="00724D9A" w:rsidP="00724D9A">
            <w:pPr>
              <w:contextualSpacing/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724D9A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814B33" wp14:editId="412EE095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-8890</wp:posOffset>
                      </wp:positionV>
                      <wp:extent cx="419100" cy="377190"/>
                      <wp:effectExtent l="0" t="0" r="19050" b="22860"/>
                      <wp:wrapNone/>
                      <wp:docPr id="171469187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EFFBD7" id="Rectángulo: esquinas redondeadas 3" o:spid="_x0000_s1026" style="position:absolute;margin-left:106.5pt;margin-top:-.7pt;width:33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2ABFF195" w14:textId="77777777" w:rsidR="00724D9A" w:rsidRPr="00724D9A" w:rsidRDefault="00724D9A" w:rsidP="00724D9A">
            <w:pPr>
              <w:contextualSpacing/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724D9A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6A941D" wp14:editId="19C0EA2A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-10160</wp:posOffset>
                      </wp:positionV>
                      <wp:extent cx="419100" cy="377190"/>
                      <wp:effectExtent l="0" t="0" r="19050" b="22860"/>
                      <wp:wrapNone/>
                      <wp:docPr id="63292692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71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24A745" id="Rectángulo: esquinas redondeadas 3" o:spid="_x0000_s1026" style="position:absolute;margin-left:105.9pt;margin-top:-.8pt;width:33pt;height:2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43FAF142" w14:textId="1BBD1756" w:rsidR="00724D9A" w:rsidRDefault="008A7BFA" w:rsidP="00724D9A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7D21CD">
        <w:rPr>
          <w:rFonts w:ascii="Century Gothic" w:hAnsi="Century Gothic" w:cs="Tahoma"/>
          <w:b/>
          <w:bCs/>
          <w:sz w:val="28"/>
          <w:szCs w:val="28"/>
          <w:lang w:val="es-ES"/>
        </w:rPr>
        <w:lastRenderedPageBreak/>
        <w:t>6</w:t>
      </w:r>
      <w:r w:rsidR="00724D9A" w:rsidRPr="007D21CD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.- </w:t>
      </w:r>
      <w:r w:rsidR="00724D9A" w:rsidRPr="007D21CD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Lee</w:t>
      </w:r>
      <w:r w:rsidR="00724D9A" w:rsidRPr="007D21CD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y </w:t>
      </w:r>
      <w:r w:rsidR="00724D9A" w:rsidRPr="007D21CD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contesta</w:t>
      </w:r>
      <w:r w:rsidR="00724D9A" w:rsidRPr="007D21CD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las preguntas </w:t>
      </w:r>
      <w:r w:rsidR="00724D9A" w:rsidRPr="007D21CD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encerrando</w:t>
      </w:r>
      <w:r w:rsidR="00724D9A" w:rsidRPr="007D21CD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la respuesta correcta. </w:t>
      </w:r>
      <w:r w:rsidR="00724D9A" w:rsidRPr="007D21CD">
        <w:rPr>
          <w:rFonts w:ascii="Century Gothic" w:hAnsi="Century Gothic" w:cs="Tahoma"/>
          <w:sz w:val="20"/>
          <w:szCs w:val="20"/>
          <w:lang w:val="es-ES"/>
        </w:rPr>
        <w:t>(2 puntos)</w:t>
      </w:r>
    </w:p>
    <w:p w14:paraId="6F27A005" w14:textId="77777777" w:rsidR="007D21CD" w:rsidRPr="00724D9A" w:rsidRDefault="007D21CD" w:rsidP="00724D9A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5"/>
      </w:tblGrid>
      <w:tr w:rsidR="007D21CD" w:rsidRPr="007D21CD" w14:paraId="561322AC" w14:textId="77777777" w:rsidTr="005132BF">
        <w:tc>
          <w:tcPr>
            <w:tcW w:w="10245" w:type="dxa"/>
          </w:tcPr>
          <w:p w14:paraId="5DCEBDF0" w14:textId="77777777" w:rsidR="007D21CD" w:rsidRPr="008C2D87" w:rsidRDefault="007D21CD" w:rsidP="007D21CD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eastAsia="es-MX"/>
                <w14:ligatures w14:val="none"/>
              </w:rPr>
            </w:pPr>
            <w:r w:rsidRPr="00DA5DA4">
              <w:rPr>
                <w:rFonts w:ascii="Century Gothic" w:eastAsia="Times New Roman" w:hAnsi="Century Gothic" w:cs="Times New Roman"/>
                <w:noProof/>
                <w:kern w:val="0"/>
                <w:lang w:eastAsia="es-MX"/>
                <w14:ligatures w14:val="none"/>
              </w:rPr>
              <w:drawing>
                <wp:anchor distT="0" distB="0" distL="114300" distR="114300" simplePos="0" relativeHeight="251665408" behindDoc="1" locked="0" layoutInCell="1" allowOverlap="1" wp14:anchorId="0B4BCE71" wp14:editId="5C1DC9A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391795</wp:posOffset>
                  </wp:positionV>
                  <wp:extent cx="895350" cy="911860"/>
                  <wp:effectExtent l="0" t="0" r="0" b="2540"/>
                  <wp:wrapTight wrapText="bothSides">
                    <wp:wrapPolygon edited="0">
                      <wp:start x="3677" y="0"/>
                      <wp:lineTo x="0" y="3610"/>
                      <wp:lineTo x="0" y="10379"/>
                      <wp:lineTo x="5515" y="21209"/>
                      <wp:lineTo x="5974" y="21209"/>
                      <wp:lineTo x="16085" y="21209"/>
                      <wp:lineTo x="16545" y="21209"/>
                      <wp:lineTo x="21140" y="11281"/>
                      <wp:lineTo x="21140" y="4964"/>
                      <wp:lineTo x="16545" y="0"/>
                      <wp:lineTo x="3677" y="0"/>
                    </wp:wrapPolygon>
                  </wp:wrapTight>
                  <wp:docPr id="148664997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49972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2678" r="2353"/>
                          <a:stretch/>
                        </pic:blipFill>
                        <pic:spPr bwMode="auto">
                          <a:xfrm>
                            <a:off x="0" y="0"/>
                            <a:ext cx="895350" cy="91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87">
              <w:rPr>
                <w:rFonts w:ascii="Century Gothic" w:eastAsia="Times New Roman" w:hAnsi="Century Gothic" w:cs="Times New Roman"/>
                <w:b/>
                <w:bCs/>
                <w:kern w:val="0"/>
                <w:lang w:eastAsia="es-MX"/>
                <w14:ligatures w14:val="none"/>
              </w:rPr>
              <w:t>La sábila</w:t>
            </w:r>
          </w:p>
          <w:p w14:paraId="7FAACC3D" w14:textId="77777777" w:rsidR="007D21CD" w:rsidRDefault="007D21CD" w:rsidP="007D21CD">
            <w:pPr>
              <w:spacing w:before="100" w:beforeAutospacing="1" w:after="100" w:afterAutospacing="1"/>
              <w:jc w:val="both"/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</w:pPr>
            <w:r w:rsidRPr="008C2D87"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La sábila es una planta medicinal que tiene hojas grandes, gruesas y espinas en los bordes</w:t>
            </w:r>
            <w:r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.</w:t>
            </w:r>
            <w:r w:rsidRPr="008C2D87"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P</w:t>
            </w:r>
            <w:r w:rsidRPr="008C2D87"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roduce un gel transparente y un látex amarillo.</w:t>
            </w:r>
          </w:p>
          <w:p w14:paraId="0643B4E0" w14:textId="6453D8A3" w:rsidR="007D21CD" w:rsidRPr="008C2D87" w:rsidRDefault="007D21CD" w:rsidP="007D21CD">
            <w:pPr>
              <w:spacing w:before="100" w:beforeAutospacing="1" w:after="100" w:afterAutospacing="1"/>
              <w:jc w:val="both"/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</w:pPr>
            <w:r w:rsidRPr="008C2D87"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Se utiliza para tratar quemaduras, acné, limpiar y reparar los tejidos de la piel.</w:t>
            </w:r>
          </w:p>
          <w:p w14:paraId="260983D4" w14:textId="6E7EA34E" w:rsidR="007D21CD" w:rsidRPr="007D21CD" w:rsidRDefault="007D21CD" w:rsidP="007D21CD">
            <w:pPr>
              <w:spacing w:before="100" w:beforeAutospacing="1" w:after="100" w:afterAutospacing="1"/>
              <w:jc w:val="both"/>
              <w:rPr>
                <w:rFonts w:ascii="Century Gothic" w:eastAsia="Times New Roman" w:hAnsi="Century Gothic" w:cs="Times New Roman"/>
                <w:b/>
                <w:bCs/>
                <w:kern w:val="0"/>
                <w:sz w:val="32"/>
                <w:szCs w:val="32"/>
                <w:lang w:eastAsia="es-MX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Para su cuidado se recomienda mantenerla en un lugar con ventilación, evitando riego en exceso y ubicarla en un lugar con mucha luz.</w:t>
            </w:r>
          </w:p>
        </w:tc>
      </w:tr>
    </w:tbl>
    <w:p w14:paraId="37260557" w14:textId="77777777" w:rsidR="007D21CD" w:rsidRPr="007D21CD" w:rsidRDefault="007D21CD" w:rsidP="007D21CD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  <w:lang w:val="es-ES"/>
        </w:rPr>
      </w:pPr>
    </w:p>
    <w:p w14:paraId="5FCACBDC" w14:textId="77777777" w:rsidR="007D21CD" w:rsidRDefault="007D21CD" w:rsidP="009D53ED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48A7A0D0" w14:textId="3BE87484" w:rsidR="007D21CD" w:rsidRPr="007D21CD" w:rsidRDefault="007D21CD" w:rsidP="009D53ED">
      <w:pPr>
        <w:spacing w:after="0" w:line="240" w:lineRule="auto"/>
        <w:jc w:val="both"/>
        <w:rPr>
          <w:rFonts w:ascii="Century Gothic" w:hAnsi="Century Gothic" w:cs="Tahoma"/>
          <w:sz w:val="28"/>
          <w:szCs w:val="28"/>
          <w:lang w:val="es-ES"/>
        </w:rPr>
      </w:pPr>
      <w:r w:rsidRPr="007D21CD">
        <w:rPr>
          <w:rFonts w:ascii="Century Gothic" w:hAnsi="Century Gothic" w:cs="Tahoma"/>
          <w:b/>
          <w:bCs/>
          <w:sz w:val="28"/>
          <w:szCs w:val="28"/>
          <w:lang w:val="es-ES"/>
        </w:rPr>
        <w:t>I</w:t>
      </w:r>
      <w:r w:rsidRPr="007D21CD">
        <w:rPr>
          <w:rFonts w:ascii="Century Gothic" w:hAnsi="Century Gothic" w:cs="Tahoma"/>
          <w:sz w:val="28"/>
          <w:szCs w:val="28"/>
          <w:lang w:val="es-ES"/>
        </w:rPr>
        <w:t xml:space="preserve">.- </w:t>
      </w:r>
      <w:r w:rsidRPr="007D21CD">
        <w:rPr>
          <w:rFonts w:ascii="Century Gothic" w:eastAsia="Times New Roman" w:hAnsi="Century Gothic" w:cs="Times New Roman"/>
          <w:kern w:val="0"/>
          <w:sz w:val="28"/>
          <w:szCs w:val="28"/>
          <w:lang w:eastAsia="es-MX"/>
          <w14:ligatures w14:val="none"/>
        </w:rPr>
        <w:t>¿Qué cuidados requiere</w:t>
      </w:r>
      <w:r>
        <w:rPr>
          <w:rFonts w:ascii="Century Gothic" w:eastAsia="Times New Roman" w:hAnsi="Century Gothic" w:cs="Times New Roman"/>
          <w:kern w:val="0"/>
          <w:sz w:val="28"/>
          <w:szCs w:val="28"/>
          <w:lang w:eastAsia="es-MX"/>
          <w14:ligatures w14:val="none"/>
        </w:rPr>
        <w:t xml:space="preserve"> la sábila</w:t>
      </w:r>
      <w:r w:rsidRPr="007D21CD">
        <w:rPr>
          <w:rFonts w:ascii="Century Gothic" w:eastAsia="Times New Roman" w:hAnsi="Century Gothic" w:cs="Times New Roman"/>
          <w:kern w:val="0"/>
          <w:sz w:val="28"/>
          <w:szCs w:val="28"/>
          <w:lang w:eastAsia="es-MX"/>
          <w14:ligatures w14:val="none"/>
        </w:rPr>
        <w:t>?</w:t>
      </w:r>
    </w:p>
    <w:p w14:paraId="1B977F0A" w14:textId="77777777" w:rsidR="009D53ED" w:rsidRPr="007D21CD" w:rsidRDefault="009D53ED" w:rsidP="009D53ED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54"/>
        <w:gridCol w:w="2993"/>
        <w:gridCol w:w="598"/>
        <w:gridCol w:w="2993"/>
      </w:tblGrid>
      <w:tr w:rsidR="007D21CD" w:rsidRPr="007D21CD" w14:paraId="279C98CC" w14:textId="77777777" w:rsidTr="007D21CD">
        <w:trPr>
          <w:trHeight w:val="718"/>
        </w:trPr>
        <w:tc>
          <w:tcPr>
            <w:tcW w:w="3261" w:type="dxa"/>
            <w:vAlign w:val="center"/>
          </w:tcPr>
          <w:p w14:paraId="30B70507" w14:textId="75E32AA3" w:rsidR="007D21CD" w:rsidRPr="007D21CD" w:rsidRDefault="007D21CD" w:rsidP="009D53ED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7D21CD">
              <w:rPr>
                <w:rFonts w:ascii="Century Gothic" w:hAnsi="Century Gothic"/>
                <w:b/>
                <w:bCs/>
              </w:rPr>
              <w:t>a)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Un lugar con ventilación, evitando el riego en exceso.</w:t>
            </w:r>
          </w:p>
        </w:tc>
        <w:tc>
          <w:tcPr>
            <w:tcW w:w="354" w:type="dxa"/>
            <w:vAlign w:val="center"/>
          </w:tcPr>
          <w:p w14:paraId="7848BCB3" w14:textId="77777777" w:rsidR="007D21CD" w:rsidRPr="007D21CD" w:rsidRDefault="007D21CD" w:rsidP="009D53E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93" w:type="dxa"/>
            <w:vAlign w:val="center"/>
          </w:tcPr>
          <w:p w14:paraId="197C1318" w14:textId="4CADAF6A" w:rsidR="007D21CD" w:rsidRPr="007D21CD" w:rsidRDefault="007D21CD" w:rsidP="009D53ED">
            <w:pPr>
              <w:jc w:val="both"/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</w:pPr>
            <w:r w:rsidRPr="007D21CD">
              <w:rPr>
                <w:rFonts w:ascii="Century Gothic" w:eastAsia="Times New Roman" w:hAnsi="Century Gothic" w:cs="Times New Roman"/>
                <w:b/>
                <w:bCs/>
                <w:kern w:val="0"/>
                <w:lang w:eastAsia="es-MX"/>
                <w14:ligatures w14:val="none"/>
              </w:rPr>
              <w:t>b)</w:t>
            </w:r>
            <w:r w:rsidRPr="007D21CD"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Un lugar con poca luz y poca ventilación.</w:t>
            </w:r>
          </w:p>
        </w:tc>
        <w:tc>
          <w:tcPr>
            <w:tcW w:w="598" w:type="dxa"/>
            <w:vAlign w:val="center"/>
          </w:tcPr>
          <w:p w14:paraId="47F54122" w14:textId="77777777" w:rsidR="007D21CD" w:rsidRPr="007D21CD" w:rsidRDefault="007D21CD" w:rsidP="009D53E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93" w:type="dxa"/>
            <w:vAlign w:val="center"/>
          </w:tcPr>
          <w:p w14:paraId="26D07EC8" w14:textId="7B2EDF0C" w:rsidR="007D21CD" w:rsidRPr="007D21CD" w:rsidRDefault="007D21CD" w:rsidP="009D53ED">
            <w:pPr>
              <w:jc w:val="both"/>
              <w:rPr>
                <w:rFonts w:ascii="Century Gothic" w:hAnsi="Century Gothic"/>
              </w:rPr>
            </w:pPr>
            <w:r w:rsidRPr="007D21CD">
              <w:rPr>
                <w:rFonts w:ascii="Century Gothic" w:hAnsi="Century Gothic"/>
                <w:b/>
                <w:bCs/>
              </w:rPr>
              <w:t>c)</w:t>
            </w:r>
            <w:r w:rsidRPr="007D21CD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Un lugar con ventilación y riego en exceso.</w:t>
            </w:r>
          </w:p>
        </w:tc>
      </w:tr>
    </w:tbl>
    <w:p w14:paraId="28A9BF26" w14:textId="77777777" w:rsidR="009D53ED" w:rsidRDefault="009D53ED" w:rsidP="009D53E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kern w:val="0"/>
          <w:sz w:val="28"/>
          <w:szCs w:val="28"/>
          <w:lang w:eastAsia="es-MX"/>
          <w14:ligatures w14:val="none"/>
        </w:rPr>
      </w:pPr>
    </w:p>
    <w:p w14:paraId="6D7E3346" w14:textId="77777777" w:rsidR="009D53ED" w:rsidRDefault="009D53ED" w:rsidP="009D53E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kern w:val="0"/>
          <w:sz w:val="28"/>
          <w:szCs w:val="28"/>
          <w:lang w:eastAsia="es-MX"/>
          <w14:ligatures w14:val="none"/>
        </w:rPr>
      </w:pPr>
    </w:p>
    <w:p w14:paraId="3D9E914B" w14:textId="5A7DD6E4" w:rsidR="007D21CD" w:rsidRDefault="007D21CD" w:rsidP="009D53ED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8"/>
          <w:szCs w:val="28"/>
          <w:lang w:eastAsia="es-MX"/>
          <w14:ligatures w14:val="none"/>
        </w:rPr>
      </w:pPr>
      <w:r w:rsidRPr="007D21CD">
        <w:rPr>
          <w:rFonts w:ascii="Century Gothic" w:eastAsia="Times New Roman" w:hAnsi="Century Gothic" w:cs="Times New Roman"/>
          <w:b/>
          <w:bCs/>
          <w:kern w:val="0"/>
          <w:sz w:val="28"/>
          <w:szCs w:val="28"/>
          <w:lang w:eastAsia="es-MX"/>
          <w14:ligatures w14:val="none"/>
        </w:rPr>
        <w:t>II.-</w:t>
      </w:r>
      <w:r w:rsidRPr="007D21CD">
        <w:rPr>
          <w:rFonts w:ascii="Century Gothic" w:eastAsia="Times New Roman" w:hAnsi="Century Gothic" w:cs="Times New Roman"/>
          <w:kern w:val="0"/>
          <w:sz w:val="28"/>
          <w:szCs w:val="28"/>
          <w:lang w:eastAsia="es-MX"/>
          <w14:ligatures w14:val="none"/>
        </w:rPr>
        <w:t xml:space="preserve"> ¿Qué tipo de planta es?</w:t>
      </w:r>
    </w:p>
    <w:p w14:paraId="2D1420D7" w14:textId="77777777" w:rsidR="009D53ED" w:rsidRPr="007D21CD" w:rsidRDefault="009D53ED" w:rsidP="009D53ED">
      <w:pPr>
        <w:spacing w:after="0" w:line="240" w:lineRule="auto"/>
        <w:jc w:val="both"/>
        <w:rPr>
          <w:rFonts w:ascii="Century Gothic" w:eastAsia="Times New Roman" w:hAnsi="Century Gothic" w:cs="Times New Roman"/>
          <w:kern w:val="0"/>
          <w:sz w:val="28"/>
          <w:szCs w:val="28"/>
          <w:lang w:eastAsia="es-MX"/>
          <w14:ligatures w14:val="non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3256"/>
      </w:tblGrid>
      <w:tr w:rsidR="007D21CD" w:rsidRPr="007D21CD" w14:paraId="2F969484" w14:textId="77777777" w:rsidTr="005132BF">
        <w:tc>
          <w:tcPr>
            <w:tcW w:w="2835" w:type="dxa"/>
            <w:vAlign w:val="center"/>
          </w:tcPr>
          <w:p w14:paraId="0738B328" w14:textId="783CA2BB" w:rsidR="007D21CD" w:rsidRPr="007D21CD" w:rsidRDefault="007D21CD" w:rsidP="009D53ED">
            <w:pPr>
              <w:jc w:val="both"/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</w:pPr>
            <w:r w:rsidRPr="007D21CD">
              <w:rPr>
                <w:rFonts w:ascii="Century Gothic" w:eastAsia="Times New Roman" w:hAnsi="Century Gothic" w:cs="Times New Roman"/>
                <w:b/>
                <w:bCs/>
                <w:kern w:val="0"/>
                <w:lang w:eastAsia="es-MX"/>
                <w14:ligatures w14:val="none"/>
              </w:rPr>
              <w:t>a)</w:t>
            </w:r>
            <w:r w:rsidRPr="007D21CD"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Adorno</w:t>
            </w:r>
          </w:p>
        </w:tc>
        <w:tc>
          <w:tcPr>
            <w:tcW w:w="567" w:type="dxa"/>
            <w:vAlign w:val="center"/>
          </w:tcPr>
          <w:p w14:paraId="253DAEE5" w14:textId="77777777" w:rsidR="007D21CD" w:rsidRPr="007D21CD" w:rsidRDefault="007D21CD" w:rsidP="009D53E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A6B44DB" w14:textId="493BDCD7" w:rsidR="007D21CD" w:rsidRPr="007D21CD" w:rsidRDefault="007D21CD" w:rsidP="009D53ED">
            <w:pPr>
              <w:jc w:val="both"/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</w:pPr>
            <w:r w:rsidRPr="007D21CD">
              <w:rPr>
                <w:rFonts w:ascii="Century Gothic" w:eastAsia="Times New Roman" w:hAnsi="Century Gothic" w:cs="Times New Roman"/>
                <w:b/>
                <w:bCs/>
                <w:kern w:val="0"/>
                <w:lang w:eastAsia="es-MX"/>
                <w14:ligatures w14:val="none"/>
              </w:rPr>
              <w:t>b)</w:t>
            </w:r>
            <w:r w:rsidRPr="007D21CD"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Alimento</w:t>
            </w:r>
          </w:p>
        </w:tc>
        <w:tc>
          <w:tcPr>
            <w:tcW w:w="567" w:type="dxa"/>
            <w:vAlign w:val="center"/>
          </w:tcPr>
          <w:p w14:paraId="103D7235" w14:textId="77777777" w:rsidR="007D21CD" w:rsidRPr="007D21CD" w:rsidRDefault="007D21CD" w:rsidP="009D53E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56" w:type="dxa"/>
            <w:vAlign w:val="center"/>
          </w:tcPr>
          <w:p w14:paraId="20531D45" w14:textId="1893F628" w:rsidR="007D21CD" w:rsidRPr="007D21CD" w:rsidRDefault="007D21CD" w:rsidP="009D53ED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7D21CD">
              <w:rPr>
                <w:rFonts w:ascii="Century Gothic" w:hAnsi="Century Gothic"/>
                <w:b/>
                <w:bCs/>
              </w:rPr>
              <w:t>c)</w:t>
            </w:r>
            <w:r w:rsidRPr="007D21CD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kern w:val="0"/>
                <w:lang w:eastAsia="es-MX"/>
                <w14:ligatures w14:val="none"/>
              </w:rPr>
              <w:t>Medicinal</w:t>
            </w:r>
          </w:p>
        </w:tc>
      </w:tr>
    </w:tbl>
    <w:p w14:paraId="0D06468C" w14:textId="77777777" w:rsidR="00724D9A" w:rsidRPr="00724D9A" w:rsidRDefault="00724D9A" w:rsidP="009D53ED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</w:p>
    <w:p w14:paraId="46D79D91" w14:textId="77777777" w:rsidR="00724D9A" w:rsidRPr="004749A5" w:rsidRDefault="00724D9A" w:rsidP="009D53ED">
      <w:pPr>
        <w:spacing w:after="0" w:line="240" w:lineRule="auto"/>
        <w:rPr>
          <w:rFonts w:ascii="Tahoma" w:hAnsi="Tahoma" w:cs="Tahoma"/>
          <w:b/>
          <w:bCs/>
          <w:sz w:val="24"/>
          <w:szCs w:val="24"/>
          <w:lang w:val="es-ES"/>
        </w:rPr>
      </w:pPr>
    </w:p>
    <w:p w14:paraId="562CC883" w14:textId="77777777" w:rsidR="003B6DCE" w:rsidRDefault="00022B67" w:rsidP="008A7BFA">
      <w:pPr>
        <w:spacing w:after="0" w:line="240" w:lineRule="auto"/>
        <w:rPr>
          <w:rFonts w:ascii="Century Gothic" w:hAnsi="Century Gothic" w:cs="Tahoma"/>
          <w:b/>
          <w:bCs/>
          <w:sz w:val="28"/>
          <w:szCs w:val="28"/>
          <w:lang w:val="es-ES"/>
        </w:rPr>
      </w:pPr>
      <w:r>
        <w:rPr>
          <w:rFonts w:ascii="Century Gothic" w:hAnsi="Century Gothic" w:cs="Tahoma"/>
          <w:b/>
          <w:bCs/>
          <w:sz w:val="28"/>
          <w:szCs w:val="28"/>
          <w:lang w:val="es-ES"/>
        </w:rPr>
        <w:t>7</w:t>
      </w:r>
      <w:r w:rsidR="008A7BFA"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>.-</w:t>
      </w:r>
      <w:r w:rsidR="008A7BFA" w:rsidRPr="008A7BFA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8A7BFA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Tacha</w:t>
      </w:r>
      <w:r w:rsidR="008A7BFA" w:rsidRPr="008A7BFA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D1697D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con rojo </w:t>
      </w:r>
      <w:r w:rsidR="00E154A8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el cartel que informe </w:t>
      </w:r>
      <w:r w:rsidR="003B6DCE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sobre </w:t>
      </w:r>
      <w:r w:rsidR="00E154A8">
        <w:rPr>
          <w:rFonts w:ascii="Century Gothic" w:hAnsi="Century Gothic" w:cs="Tahoma"/>
          <w:b/>
          <w:bCs/>
          <w:sz w:val="28"/>
          <w:szCs w:val="28"/>
          <w:lang w:val="es-ES"/>
        </w:rPr>
        <w:t>el cuidado de las plantas</w:t>
      </w:r>
      <w:r w:rsidR="008A7BFA" w:rsidRPr="00724D9A">
        <w:rPr>
          <w:rFonts w:ascii="Century Gothic" w:hAnsi="Century Gothic" w:cs="Tahoma"/>
          <w:b/>
          <w:bCs/>
          <w:sz w:val="28"/>
          <w:szCs w:val="28"/>
          <w:lang w:val="es-ES"/>
        </w:rPr>
        <w:t>.</w:t>
      </w:r>
    </w:p>
    <w:p w14:paraId="5F2EC979" w14:textId="33BF8A63" w:rsidR="008A7BFA" w:rsidRDefault="008A7BFA" w:rsidP="008A7BFA">
      <w:pPr>
        <w:spacing w:after="0" w:line="240" w:lineRule="auto"/>
        <w:rPr>
          <w:rFonts w:ascii="Century Gothic" w:hAnsi="Century Gothic" w:cs="Tahoma"/>
          <w:sz w:val="20"/>
          <w:szCs w:val="20"/>
          <w:lang w:val="es-ES"/>
        </w:rPr>
      </w:pPr>
      <w:r w:rsidRPr="00724D9A">
        <w:rPr>
          <w:rFonts w:ascii="Century Gothic" w:hAnsi="Century Gothic" w:cs="Tahoma"/>
          <w:sz w:val="20"/>
          <w:szCs w:val="20"/>
          <w:lang w:val="es-ES"/>
        </w:rPr>
        <w:t>(</w:t>
      </w:r>
      <w:r w:rsidR="00B52193">
        <w:rPr>
          <w:rFonts w:ascii="Century Gothic" w:hAnsi="Century Gothic" w:cs="Tahoma"/>
          <w:sz w:val="20"/>
          <w:szCs w:val="20"/>
          <w:lang w:val="es-ES"/>
        </w:rPr>
        <w:t>1</w:t>
      </w:r>
      <w:r w:rsidRPr="00724D9A">
        <w:rPr>
          <w:rFonts w:ascii="Century Gothic" w:hAnsi="Century Gothic" w:cs="Tahoma"/>
          <w:sz w:val="20"/>
          <w:szCs w:val="20"/>
          <w:lang w:val="es-ES"/>
        </w:rPr>
        <w:t xml:space="preserve"> punto)</w:t>
      </w:r>
    </w:p>
    <w:p w14:paraId="7339FF25" w14:textId="77777777" w:rsidR="00022B67" w:rsidRPr="00724D9A" w:rsidRDefault="00022B67" w:rsidP="008A7BFA">
      <w:pPr>
        <w:spacing w:after="0" w:line="240" w:lineRule="auto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tbl>
      <w:tblPr>
        <w:tblStyle w:val="Tablaconcuadrcula"/>
        <w:tblW w:w="10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9"/>
        <w:gridCol w:w="3499"/>
        <w:gridCol w:w="3499"/>
      </w:tblGrid>
      <w:tr w:rsidR="008A7BFA" w:rsidRPr="00724D9A" w14:paraId="59AD0815" w14:textId="77777777" w:rsidTr="00022B67">
        <w:trPr>
          <w:trHeight w:val="3228"/>
        </w:trPr>
        <w:tc>
          <w:tcPr>
            <w:tcW w:w="3499" w:type="dxa"/>
            <w:vAlign w:val="center"/>
          </w:tcPr>
          <w:p w14:paraId="20F3FE07" w14:textId="07E4E8AE" w:rsidR="008A7BFA" w:rsidRPr="00EB5720" w:rsidRDefault="00EB5720" w:rsidP="0023476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kern w:val="0"/>
                <w:sz w:val="22"/>
                <w:szCs w:val="22"/>
                <w:lang w:eastAsia="es-MX"/>
                <w14:ligatures w14:val="none"/>
              </w:rPr>
            </w:pPr>
            <w:r w:rsidRPr="00EB5720">
              <w:rPr>
                <w:rFonts w:ascii="Century Gothic" w:eastAsia="Times New Roman" w:hAnsi="Century Gothic" w:cs="Times New Roman"/>
                <w:kern w:val="0"/>
                <w:sz w:val="22"/>
                <w:szCs w:val="22"/>
                <w:lang w:eastAsia="es-MX"/>
                <w14:ligatures w14:val="none"/>
              </w:rPr>
              <w:t xml:space="preserve">a) </w:t>
            </w:r>
            <w:r w:rsidR="004A1DF3" w:rsidRPr="00EB5720">
              <w:rPr>
                <w:rFonts w:ascii="Century Gothic" w:hAnsi="Century Gothic"/>
                <w:noProof/>
              </w:rPr>
              <w:drawing>
                <wp:inline distT="0" distB="0" distL="0" distR="0" wp14:anchorId="6581DB20" wp14:editId="06A035A7">
                  <wp:extent cx="1466924" cy="2343706"/>
                  <wp:effectExtent l="0" t="0" r="0" b="0"/>
                  <wp:docPr id="34115150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71" cy="235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4B650891" w14:textId="161F77BC" w:rsidR="008A7BFA" w:rsidRPr="00EB5720" w:rsidRDefault="00EB5720" w:rsidP="001513D7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EB5720">
              <w:rPr>
                <w:rFonts w:ascii="Century Gothic" w:hAnsi="Century Gothic"/>
                <w:sz w:val="22"/>
                <w:szCs w:val="22"/>
              </w:rPr>
              <w:t xml:space="preserve">b) </w:t>
            </w:r>
            <w:r w:rsidR="001513D7" w:rsidRPr="00EB5720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80A09FC" wp14:editId="2ED042D2">
                  <wp:extent cx="1584251" cy="2241301"/>
                  <wp:effectExtent l="0" t="0" r="0" b="6985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1" cy="226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7E067B16" w14:textId="459BDFC8" w:rsidR="008A7BFA" w:rsidRPr="00EB5720" w:rsidRDefault="00EB5720" w:rsidP="00A12BD8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EB5720">
              <w:rPr>
                <w:rFonts w:ascii="Century Gothic" w:hAnsi="Century Gothic"/>
                <w:sz w:val="22"/>
                <w:szCs w:val="22"/>
              </w:rPr>
              <w:t xml:space="preserve">c) </w:t>
            </w:r>
            <w:r w:rsidR="00A12BD8" w:rsidRPr="00EB5720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1FE5B58" wp14:editId="04F464EB">
                  <wp:extent cx="1711841" cy="2211127"/>
                  <wp:effectExtent l="0" t="0" r="3175" b="0"/>
                  <wp:docPr id="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53" cy="223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667F8" w14:textId="77777777" w:rsidR="00022B67" w:rsidRDefault="00022B67" w:rsidP="00E154A8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</w:p>
    <w:p w14:paraId="58C4ADB3" w14:textId="7CBF1E69" w:rsidR="00724D9A" w:rsidRPr="00724D9A" w:rsidRDefault="00724D9A" w:rsidP="00AD3B05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  <w:r w:rsidRPr="00724D9A">
        <w:rPr>
          <w:rFonts w:ascii="Tahoma" w:hAnsi="Tahoma" w:cs="Tahoma"/>
          <w:b/>
          <w:bCs/>
          <w:sz w:val="32"/>
          <w:szCs w:val="32"/>
          <w:lang w:val="es-ES"/>
        </w:rPr>
        <w:lastRenderedPageBreak/>
        <w:t>CLAVE DE RESPUESTAS</w:t>
      </w:r>
    </w:p>
    <w:p w14:paraId="0C4886B2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724D9A" w:rsidRPr="00724D9A" w14:paraId="1E6EBB2B" w14:textId="77777777" w:rsidTr="00234763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56405E6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724D9A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9431AF9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724D9A">
              <w:rPr>
                <w:b/>
                <w:bCs/>
              </w:rPr>
              <w:t>RESPUESTA</w:t>
            </w:r>
          </w:p>
        </w:tc>
      </w:tr>
      <w:tr w:rsidR="00724D9A" w:rsidRPr="00724D9A" w14:paraId="782D2683" w14:textId="77777777" w:rsidTr="00234763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2C14" w14:textId="77777777" w:rsidR="00724D9A" w:rsidRPr="00724D9A" w:rsidRDefault="00724D9A" w:rsidP="00724D9A">
            <w:pPr>
              <w:jc w:val="center"/>
            </w:pPr>
            <w:r w:rsidRPr="00724D9A"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AB5E" w14:textId="0162007A" w:rsidR="00724D9A" w:rsidRPr="00D8547E" w:rsidRDefault="00E03165" w:rsidP="00724D9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b) </w:t>
            </w:r>
          </w:p>
        </w:tc>
      </w:tr>
      <w:tr w:rsidR="00724D9A" w:rsidRPr="00724D9A" w14:paraId="07231A15" w14:textId="77777777" w:rsidTr="00234763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B690C" w14:textId="77777777" w:rsidR="00724D9A" w:rsidRPr="00724D9A" w:rsidRDefault="00724D9A" w:rsidP="00724D9A">
            <w:pPr>
              <w:jc w:val="center"/>
            </w:pPr>
            <w:r w:rsidRPr="00724D9A"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B9C28" w14:textId="1F552C08" w:rsidR="00997A7D" w:rsidRPr="00997A7D" w:rsidRDefault="00997A7D" w:rsidP="00724D9A">
            <w:pPr>
              <w:rPr>
                <w:rFonts w:ascii="Century Gothic" w:hAnsi="Century Gothic"/>
              </w:rPr>
            </w:pPr>
            <w:r w:rsidRPr="00997A7D">
              <w:rPr>
                <w:rFonts w:ascii="Century Gothic" w:hAnsi="Century Gothic"/>
              </w:rPr>
              <w:t>Sábila</w:t>
            </w:r>
            <w:r>
              <w:rPr>
                <w:rFonts w:ascii="Century Gothic" w:hAnsi="Century Gothic"/>
              </w:rPr>
              <w:t xml:space="preserve">: </w:t>
            </w:r>
            <w:r w:rsidRPr="00997A7D">
              <w:rPr>
                <w:rFonts w:ascii="Century Gothic" w:hAnsi="Century Gothic"/>
                <w:b/>
                <w:bCs/>
              </w:rPr>
              <w:t>Medicina</w:t>
            </w:r>
          </w:p>
          <w:p w14:paraId="51C62B8C" w14:textId="56011BF9" w:rsidR="00724D9A" w:rsidRPr="00997A7D" w:rsidRDefault="009D53ED" w:rsidP="00724D9A">
            <w:pPr>
              <w:rPr>
                <w:rFonts w:ascii="Century Gothic" w:hAnsi="Century Gothic"/>
              </w:rPr>
            </w:pPr>
            <w:r w:rsidRPr="00997A7D">
              <w:rPr>
                <w:rFonts w:ascii="Century Gothic" w:hAnsi="Century Gothic"/>
              </w:rPr>
              <w:t>Flore</w:t>
            </w:r>
            <w:r w:rsidR="00997A7D">
              <w:rPr>
                <w:rFonts w:ascii="Century Gothic" w:hAnsi="Century Gothic"/>
              </w:rPr>
              <w:t>s:</w:t>
            </w:r>
            <w:r w:rsidR="00CA5A1C" w:rsidRPr="00997A7D">
              <w:rPr>
                <w:rFonts w:ascii="Century Gothic" w:hAnsi="Century Gothic"/>
              </w:rPr>
              <w:t xml:space="preserve"> </w:t>
            </w:r>
            <w:r w:rsidR="00997A7D" w:rsidRPr="00997A7D">
              <w:rPr>
                <w:rFonts w:ascii="Century Gothic" w:hAnsi="Century Gothic"/>
                <w:b/>
                <w:bCs/>
              </w:rPr>
              <w:t>Adorno</w:t>
            </w:r>
          </w:p>
          <w:p w14:paraId="132ED80D" w14:textId="039B10D4" w:rsidR="00CA5A1C" w:rsidRPr="00997A7D" w:rsidRDefault="009D53ED" w:rsidP="00724D9A">
            <w:pPr>
              <w:rPr>
                <w:rFonts w:ascii="Century Gothic" w:hAnsi="Century Gothic"/>
              </w:rPr>
            </w:pPr>
            <w:r w:rsidRPr="00997A7D">
              <w:rPr>
                <w:rFonts w:ascii="Century Gothic" w:hAnsi="Century Gothic"/>
              </w:rPr>
              <w:t>Árbol de manzanas</w:t>
            </w:r>
            <w:r w:rsidR="00997A7D">
              <w:rPr>
                <w:rFonts w:ascii="Century Gothic" w:hAnsi="Century Gothic"/>
              </w:rPr>
              <w:t>:</w:t>
            </w:r>
            <w:r w:rsidR="00997A7D" w:rsidRPr="00997A7D">
              <w:rPr>
                <w:rFonts w:ascii="Century Gothic" w:hAnsi="Century Gothic"/>
              </w:rPr>
              <w:t xml:space="preserve"> </w:t>
            </w:r>
            <w:r w:rsidR="00997A7D" w:rsidRPr="00997A7D">
              <w:rPr>
                <w:rFonts w:ascii="Century Gothic" w:hAnsi="Century Gothic"/>
                <w:b/>
                <w:bCs/>
              </w:rPr>
              <w:t>Alimento</w:t>
            </w:r>
          </w:p>
        </w:tc>
      </w:tr>
      <w:tr w:rsidR="00724D9A" w:rsidRPr="00724D9A" w14:paraId="5078360A" w14:textId="77777777" w:rsidTr="00234763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C434F" w14:textId="77777777" w:rsidR="00724D9A" w:rsidRPr="00724D9A" w:rsidRDefault="00724D9A" w:rsidP="00724D9A">
            <w:pPr>
              <w:jc w:val="center"/>
            </w:pPr>
            <w:r w:rsidRPr="00724D9A"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86F71" w14:textId="4EA14B88" w:rsidR="00724D9A" w:rsidRPr="00D8547E" w:rsidRDefault="00CA5A1C" w:rsidP="00724D9A">
            <w:pPr>
              <w:rPr>
                <w:rFonts w:ascii="Century Gothic" w:hAnsi="Century Gothic"/>
              </w:rPr>
            </w:pPr>
            <w:r w:rsidRPr="00D8547E">
              <w:rPr>
                <w:rFonts w:ascii="Century Gothic" w:hAnsi="Century Gothic"/>
              </w:rPr>
              <w:t>Imagen 2</w:t>
            </w:r>
          </w:p>
        </w:tc>
      </w:tr>
      <w:tr w:rsidR="00724D9A" w:rsidRPr="00724D9A" w14:paraId="1D6A6D6F" w14:textId="77777777" w:rsidTr="00234763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FE5E" w14:textId="77777777" w:rsidR="00724D9A" w:rsidRPr="00724D9A" w:rsidRDefault="00724D9A" w:rsidP="00724D9A">
            <w:pPr>
              <w:jc w:val="center"/>
            </w:pPr>
            <w:r w:rsidRPr="00724D9A"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16B9D" w14:textId="10E0DBA8" w:rsidR="00724D9A" w:rsidRPr="00D8547E" w:rsidRDefault="00CA5A1C" w:rsidP="00724D9A">
            <w:pPr>
              <w:jc w:val="both"/>
              <w:rPr>
                <w:rFonts w:ascii="Century Gothic" w:hAnsi="Century Gothic"/>
              </w:rPr>
            </w:pPr>
            <w:r w:rsidRPr="00D8547E">
              <w:rPr>
                <w:rFonts w:ascii="Century Gothic" w:hAnsi="Century Gothic"/>
              </w:rPr>
              <w:t xml:space="preserve">Luz – Agua – Tierra </w:t>
            </w:r>
          </w:p>
        </w:tc>
      </w:tr>
      <w:tr w:rsidR="00724D9A" w:rsidRPr="00724D9A" w14:paraId="544C6026" w14:textId="77777777" w:rsidTr="00234763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4F77F" w14:textId="77777777" w:rsidR="00724D9A" w:rsidRPr="00724D9A" w:rsidRDefault="00724D9A" w:rsidP="00724D9A">
            <w:pPr>
              <w:jc w:val="center"/>
            </w:pPr>
            <w:r w:rsidRPr="00724D9A"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D5F0" w14:textId="04402198" w:rsidR="00724D9A" w:rsidRPr="00D8547E" w:rsidRDefault="00E03165" w:rsidP="00E03165">
            <w:pPr>
              <w:rPr>
                <w:rFonts w:ascii="Century Gothic" w:hAnsi="Century Gothic"/>
              </w:rPr>
            </w:pPr>
            <w:r w:rsidRPr="009D53ED">
              <w:rPr>
                <w:rFonts w:ascii="Century Gothic" w:hAnsi="Century Gothic"/>
                <w:b/>
                <w:bCs/>
                <w:sz w:val="36"/>
                <w:szCs w:val="36"/>
              </w:rPr>
              <w:sym w:font="Wingdings" w:char="F0FE"/>
            </w:r>
            <w:r w:rsidR="00CA5A1C" w:rsidRPr="00D8547E">
              <w:rPr>
                <w:rFonts w:ascii="Century Gothic" w:hAnsi="Century Gothic" w:cs="Segoe UI Symbol"/>
              </w:rPr>
              <w:t xml:space="preserve"> </w:t>
            </w:r>
            <w:r>
              <w:rPr>
                <w:rFonts w:ascii="Century Gothic" w:hAnsi="Century Gothic" w:cs="Segoe UI Symbol"/>
              </w:rPr>
              <w:t xml:space="preserve">b) – c) </w:t>
            </w:r>
          </w:p>
          <w:p w14:paraId="4EC77124" w14:textId="67870A8C" w:rsidR="00CA5A1C" w:rsidRPr="00D8547E" w:rsidRDefault="00E03165" w:rsidP="00724D9A">
            <w:pPr>
              <w:rPr>
                <w:rFonts w:ascii="Century Gothic" w:hAnsi="Century Gothic"/>
              </w:rPr>
            </w:pPr>
            <w:r w:rsidRPr="009D53ED">
              <w:rPr>
                <w:rFonts w:ascii="Century Gothic" w:hAnsi="Century Gothic"/>
                <w:b/>
                <w:bCs/>
                <w:sz w:val="36"/>
                <w:szCs w:val="36"/>
              </w:rPr>
              <w:sym w:font="Wingdings" w:char="F0FD"/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Pr="00E03165">
              <w:rPr>
                <w:rFonts w:ascii="Century Gothic" w:hAnsi="Century Gothic"/>
              </w:rPr>
              <w:t>a) -d)</w:t>
            </w:r>
          </w:p>
        </w:tc>
      </w:tr>
      <w:tr w:rsidR="00724D9A" w:rsidRPr="00724D9A" w14:paraId="1053624E" w14:textId="77777777" w:rsidTr="00234763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6521" w14:textId="77777777" w:rsidR="00724D9A" w:rsidRPr="00724D9A" w:rsidRDefault="00724D9A" w:rsidP="00724D9A">
            <w:pPr>
              <w:jc w:val="center"/>
            </w:pPr>
            <w:r w:rsidRPr="00724D9A"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4964" w14:textId="77777777" w:rsidR="00CA5A1C" w:rsidRPr="00D8547E" w:rsidRDefault="00CA5A1C" w:rsidP="00CA5A1C">
            <w:pPr>
              <w:jc w:val="both"/>
              <w:rPr>
                <w:rFonts w:ascii="Century Gothic" w:eastAsia="Times New Roman" w:hAnsi="Century Gothic"/>
                <w:kern w:val="0"/>
                <w:lang w:eastAsia="es-MX"/>
                <w14:ligatures w14:val="none"/>
              </w:rPr>
            </w:pPr>
            <w:r w:rsidRPr="00D8547E">
              <w:rPr>
                <w:rFonts w:ascii="Century Gothic" w:hAnsi="Century Gothic"/>
                <w:b/>
                <w:bCs/>
              </w:rPr>
              <w:t>I.-</w:t>
            </w:r>
            <w:r w:rsidRPr="00D8547E">
              <w:rPr>
                <w:rFonts w:ascii="Century Gothic" w:hAnsi="Century Gothic"/>
              </w:rPr>
              <w:t xml:space="preserve"> </w:t>
            </w:r>
            <w:r w:rsidRPr="00D8547E">
              <w:rPr>
                <w:rFonts w:ascii="Century Gothic" w:eastAsia="Times New Roman" w:hAnsi="Century Gothic"/>
                <w:b/>
                <w:bCs/>
                <w:kern w:val="0"/>
                <w:lang w:eastAsia="es-MX"/>
                <w14:ligatures w14:val="none"/>
              </w:rPr>
              <w:t>a)</w:t>
            </w:r>
            <w:r w:rsidRPr="00D8547E">
              <w:rPr>
                <w:rFonts w:ascii="Century Gothic" w:eastAsia="Times New Roman" w:hAnsi="Century Gothic"/>
                <w:kern w:val="0"/>
                <w:lang w:eastAsia="es-MX"/>
                <w14:ligatures w14:val="none"/>
              </w:rPr>
              <w:t xml:space="preserve"> Un lugar con ventilación, evitando el riego en exceso.</w:t>
            </w:r>
          </w:p>
          <w:p w14:paraId="1DACFC2F" w14:textId="1F00FDBF" w:rsidR="00724D9A" w:rsidRPr="00D8547E" w:rsidRDefault="00CA5A1C" w:rsidP="00724D9A">
            <w:pPr>
              <w:jc w:val="both"/>
              <w:rPr>
                <w:rFonts w:ascii="Century Gothic" w:hAnsi="Century Gothic"/>
              </w:rPr>
            </w:pPr>
            <w:r w:rsidRPr="00D8547E">
              <w:rPr>
                <w:rFonts w:ascii="Century Gothic" w:hAnsi="Century Gothic"/>
                <w:b/>
                <w:bCs/>
              </w:rPr>
              <w:t>II.-</w:t>
            </w:r>
            <w:r w:rsidRPr="00D8547E">
              <w:rPr>
                <w:rFonts w:ascii="Century Gothic" w:hAnsi="Century Gothic"/>
              </w:rPr>
              <w:t xml:space="preserve"> </w:t>
            </w:r>
            <w:r w:rsidRPr="00D8547E">
              <w:rPr>
                <w:rFonts w:ascii="Century Gothic" w:eastAsia="Times New Roman" w:hAnsi="Century Gothic"/>
                <w:b/>
                <w:bCs/>
                <w:kern w:val="0"/>
                <w:lang w:eastAsia="es-MX"/>
                <w14:ligatures w14:val="none"/>
              </w:rPr>
              <w:t>c)</w:t>
            </w:r>
            <w:r w:rsidRPr="00D8547E">
              <w:rPr>
                <w:rFonts w:ascii="Century Gothic" w:eastAsia="Times New Roman" w:hAnsi="Century Gothic"/>
                <w:kern w:val="0"/>
                <w:lang w:eastAsia="es-MX"/>
                <w14:ligatures w14:val="none"/>
              </w:rPr>
              <w:t xml:space="preserve"> Medicinal</w:t>
            </w:r>
          </w:p>
        </w:tc>
      </w:tr>
      <w:tr w:rsidR="00724D9A" w:rsidRPr="00724D9A" w14:paraId="5DC228A1" w14:textId="77777777" w:rsidTr="00234763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0BE5" w14:textId="77777777" w:rsidR="00724D9A" w:rsidRPr="00724D9A" w:rsidRDefault="00724D9A" w:rsidP="00724D9A">
            <w:pPr>
              <w:jc w:val="center"/>
            </w:pPr>
            <w:r w:rsidRPr="00724D9A">
              <w:t>7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4DED" w14:textId="44C6F1C5" w:rsidR="00724D9A" w:rsidRPr="00D8547E" w:rsidRDefault="00CF2D08" w:rsidP="00724D9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c)</w:t>
            </w:r>
          </w:p>
        </w:tc>
      </w:tr>
    </w:tbl>
    <w:p w14:paraId="7C9D96C8" w14:textId="5E225896" w:rsid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4FEEEB17" w14:textId="1BBDB803" w:rsidR="009775C1" w:rsidRDefault="009775C1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5848F8B8" w14:textId="77777777" w:rsidR="009775C1" w:rsidRPr="00724D9A" w:rsidRDefault="009775C1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BB5BF5" w:rsidRPr="009F7F72" w14:paraId="7CD2AFAB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307328D" w14:textId="77777777" w:rsidR="00BB5BF5" w:rsidRPr="009F7F72" w:rsidRDefault="00BB5BF5" w:rsidP="0023476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62B0E5C" w14:textId="77777777" w:rsidR="00BB5BF5" w:rsidRPr="009F7F72" w:rsidRDefault="00BB5BF5" w:rsidP="0023476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BB5BF5" w14:paraId="558BF442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3892" w14:textId="71290119" w:rsidR="00BB5BF5" w:rsidRDefault="00BB5BF5" w:rsidP="00234763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FFD8" w14:textId="77777777" w:rsidR="00BB5BF5" w:rsidRDefault="00BB5BF5" w:rsidP="00234763">
            <w:pPr>
              <w:jc w:val="center"/>
            </w:pPr>
            <w:r>
              <w:t>10</w:t>
            </w:r>
          </w:p>
        </w:tc>
      </w:tr>
      <w:tr w:rsidR="00BB5BF5" w14:paraId="1F66FE31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F40E" w14:textId="1FAC93B9" w:rsidR="00BB5BF5" w:rsidRDefault="00BB5BF5" w:rsidP="00234763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7E59" w14:textId="047CBA28" w:rsidR="00BB5BF5" w:rsidRDefault="00BB5BF5" w:rsidP="00234763">
            <w:pPr>
              <w:jc w:val="center"/>
            </w:pPr>
            <w:r>
              <w:t>9.3</w:t>
            </w:r>
          </w:p>
        </w:tc>
      </w:tr>
      <w:tr w:rsidR="00BB5BF5" w14:paraId="059F8FD1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6C4D" w14:textId="77777777" w:rsidR="00BB5BF5" w:rsidRDefault="00BB5BF5" w:rsidP="00234763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CE7E" w14:textId="243C58B5" w:rsidR="00BB5BF5" w:rsidRDefault="00BB5BF5" w:rsidP="00234763">
            <w:pPr>
              <w:jc w:val="center"/>
            </w:pPr>
            <w:r>
              <w:t>8.6</w:t>
            </w:r>
          </w:p>
        </w:tc>
      </w:tr>
      <w:tr w:rsidR="00BB5BF5" w14:paraId="2D4D36CD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08CF" w14:textId="77777777" w:rsidR="00BB5BF5" w:rsidRDefault="00BB5BF5" w:rsidP="00234763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7DCC4" w14:textId="35834E33" w:rsidR="00BB5BF5" w:rsidRDefault="00BB5BF5" w:rsidP="00234763">
            <w:pPr>
              <w:jc w:val="center"/>
            </w:pPr>
            <w:r>
              <w:t>8</w:t>
            </w:r>
            <w:r w:rsidR="00997A7D">
              <w:t>.0</w:t>
            </w:r>
          </w:p>
        </w:tc>
      </w:tr>
      <w:tr w:rsidR="00BB5BF5" w14:paraId="1756CCE0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2A06" w14:textId="77777777" w:rsidR="00BB5BF5" w:rsidRDefault="00BB5BF5" w:rsidP="00234763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C999" w14:textId="2569F2A6" w:rsidR="00BB5BF5" w:rsidRDefault="00BB5BF5" w:rsidP="00234763">
            <w:pPr>
              <w:jc w:val="center"/>
            </w:pPr>
            <w:r>
              <w:t>7.3</w:t>
            </w:r>
          </w:p>
        </w:tc>
      </w:tr>
      <w:tr w:rsidR="00BB5BF5" w14:paraId="3B617B00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5C21" w14:textId="77777777" w:rsidR="00BB5BF5" w:rsidRDefault="00BB5BF5" w:rsidP="00234763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4503" w14:textId="60DA5642" w:rsidR="00BB5BF5" w:rsidRDefault="00BB5BF5" w:rsidP="00234763">
            <w:pPr>
              <w:jc w:val="center"/>
            </w:pPr>
            <w:r>
              <w:t>6.6</w:t>
            </w:r>
          </w:p>
        </w:tc>
      </w:tr>
      <w:tr w:rsidR="00BB5BF5" w14:paraId="118FF9D1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89308" w14:textId="77777777" w:rsidR="00BB5BF5" w:rsidRDefault="00BB5BF5" w:rsidP="00234763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D6031" w14:textId="23CC41DD" w:rsidR="00BB5BF5" w:rsidRDefault="00BB5BF5" w:rsidP="00234763">
            <w:pPr>
              <w:jc w:val="center"/>
            </w:pPr>
            <w:r>
              <w:t>6</w:t>
            </w:r>
            <w:r w:rsidR="00997A7D">
              <w:t>.0</w:t>
            </w:r>
          </w:p>
        </w:tc>
      </w:tr>
      <w:tr w:rsidR="00BB5BF5" w14:paraId="5D261352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F7B60" w14:textId="77777777" w:rsidR="00BB5BF5" w:rsidRDefault="00BB5BF5" w:rsidP="00234763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F168" w14:textId="3C14793F" w:rsidR="00BB5BF5" w:rsidRDefault="00BB5BF5" w:rsidP="00234763">
            <w:pPr>
              <w:jc w:val="center"/>
            </w:pPr>
            <w:r>
              <w:t>5.3</w:t>
            </w:r>
          </w:p>
        </w:tc>
      </w:tr>
      <w:tr w:rsidR="00BB5BF5" w14:paraId="67A75024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02A40" w14:textId="77777777" w:rsidR="00BB5BF5" w:rsidRDefault="00BB5BF5" w:rsidP="00234763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9D96" w14:textId="42EBC3F7" w:rsidR="00BB5BF5" w:rsidRDefault="00BB5BF5" w:rsidP="00234763">
            <w:pPr>
              <w:jc w:val="center"/>
            </w:pPr>
            <w:r>
              <w:t>4.6</w:t>
            </w:r>
          </w:p>
        </w:tc>
      </w:tr>
      <w:tr w:rsidR="00BB5BF5" w14:paraId="41F45293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6E51" w14:textId="77777777" w:rsidR="00BB5BF5" w:rsidRDefault="00BB5BF5" w:rsidP="00234763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C8DB" w14:textId="324FF10D" w:rsidR="00BB5BF5" w:rsidRDefault="00BB5BF5" w:rsidP="00234763">
            <w:pPr>
              <w:jc w:val="center"/>
            </w:pPr>
            <w:r>
              <w:t>4</w:t>
            </w:r>
            <w:r w:rsidR="00997A7D">
              <w:t>.0</w:t>
            </w:r>
          </w:p>
        </w:tc>
      </w:tr>
      <w:tr w:rsidR="00BB5BF5" w14:paraId="61E51A5C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A326" w14:textId="77777777" w:rsidR="00BB5BF5" w:rsidRDefault="00BB5BF5" w:rsidP="00234763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C929" w14:textId="1AB459E3" w:rsidR="00BB5BF5" w:rsidRDefault="00BB5BF5" w:rsidP="00234763">
            <w:pPr>
              <w:jc w:val="center"/>
            </w:pPr>
            <w:r>
              <w:t>3.3</w:t>
            </w:r>
          </w:p>
        </w:tc>
      </w:tr>
      <w:tr w:rsidR="00BB5BF5" w14:paraId="60D23565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2DFD" w14:textId="77777777" w:rsidR="00BB5BF5" w:rsidRDefault="00BB5BF5" w:rsidP="00234763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1255" w14:textId="143470C1" w:rsidR="00BB5BF5" w:rsidRDefault="00BB5BF5" w:rsidP="00234763">
            <w:pPr>
              <w:jc w:val="center"/>
            </w:pPr>
            <w:r>
              <w:t>2.6</w:t>
            </w:r>
          </w:p>
        </w:tc>
      </w:tr>
      <w:tr w:rsidR="00BB5BF5" w14:paraId="09C6173C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60D1" w14:textId="77777777" w:rsidR="00BB5BF5" w:rsidRDefault="00BB5BF5" w:rsidP="00234763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A3F2A" w14:textId="73FD97B1" w:rsidR="00BB5BF5" w:rsidRDefault="00BB5BF5" w:rsidP="00234763">
            <w:pPr>
              <w:jc w:val="center"/>
            </w:pPr>
            <w:r>
              <w:t>2</w:t>
            </w:r>
            <w:r w:rsidR="00997A7D">
              <w:t>.0</w:t>
            </w:r>
          </w:p>
        </w:tc>
      </w:tr>
      <w:tr w:rsidR="00BB5BF5" w14:paraId="3031350C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1EA2" w14:textId="77777777" w:rsidR="00BB5BF5" w:rsidRDefault="00BB5BF5" w:rsidP="00234763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1EB6B" w14:textId="02CA37DC" w:rsidR="00BB5BF5" w:rsidRDefault="00BB5BF5" w:rsidP="00234763">
            <w:pPr>
              <w:jc w:val="center"/>
            </w:pPr>
            <w:r>
              <w:t>1.3</w:t>
            </w:r>
          </w:p>
        </w:tc>
      </w:tr>
      <w:tr w:rsidR="00BB5BF5" w14:paraId="461AC1E3" w14:textId="77777777" w:rsidTr="0023476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CEAA5" w14:textId="77777777" w:rsidR="00BB5BF5" w:rsidRDefault="00BB5BF5" w:rsidP="00234763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29B40" w14:textId="7A16A365" w:rsidR="00BB5BF5" w:rsidRDefault="00BB5BF5" w:rsidP="00234763">
            <w:pPr>
              <w:jc w:val="center"/>
            </w:pPr>
            <w:r>
              <w:t>0.6</w:t>
            </w:r>
          </w:p>
        </w:tc>
      </w:tr>
    </w:tbl>
    <w:p w14:paraId="3EAB5351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5F516321" w14:textId="77777777" w:rsidR="004D1389" w:rsidRDefault="004D1389" w:rsidP="00724D9A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</w:p>
    <w:p w14:paraId="63327D9A" w14:textId="2DD90F2E" w:rsidR="004D1389" w:rsidRDefault="004D1389" w:rsidP="00724D9A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</w:p>
    <w:p w14:paraId="70C93F50" w14:textId="027A9C70" w:rsidR="004D1389" w:rsidRDefault="004D1389" w:rsidP="00724D9A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</w:p>
    <w:p w14:paraId="34D03640" w14:textId="77777777" w:rsidR="009775C1" w:rsidRDefault="009775C1" w:rsidP="00724D9A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</w:p>
    <w:p w14:paraId="4DA81727" w14:textId="76C6BDF7" w:rsidR="00724D9A" w:rsidRPr="00724D9A" w:rsidRDefault="00724D9A" w:rsidP="00724D9A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  <w:r w:rsidRPr="00724D9A">
        <w:rPr>
          <w:rFonts w:ascii="Tahoma" w:hAnsi="Tahoma" w:cs="Tahoma"/>
          <w:b/>
          <w:bCs/>
          <w:sz w:val="32"/>
          <w:szCs w:val="32"/>
          <w:lang w:val="es-ES"/>
        </w:rPr>
        <w:lastRenderedPageBreak/>
        <w:t xml:space="preserve">TABLA DE </w:t>
      </w:r>
      <w:r w:rsidRPr="00582DB2">
        <w:rPr>
          <w:rFonts w:ascii="Tahoma" w:hAnsi="Tahoma" w:cs="Tahoma"/>
          <w:b/>
          <w:bCs/>
          <w:sz w:val="32"/>
          <w:szCs w:val="32"/>
          <w:lang w:val="es-ES"/>
        </w:rPr>
        <w:t>ESPECIFICACIONES</w:t>
      </w:r>
    </w:p>
    <w:p w14:paraId="448D0D02" w14:textId="77777777" w:rsidR="00724D9A" w:rsidRPr="00724D9A" w:rsidRDefault="00724D9A" w:rsidP="00724D9A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4296"/>
      </w:tblGrid>
      <w:tr w:rsidR="00724D9A" w:rsidRPr="00724D9A" w14:paraId="3120E1C0" w14:textId="77777777" w:rsidTr="007E1ACF">
        <w:tc>
          <w:tcPr>
            <w:tcW w:w="1696" w:type="dxa"/>
            <w:shd w:val="clear" w:color="auto" w:fill="BDD6EE"/>
            <w:vAlign w:val="center"/>
          </w:tcPr>
          <w:p w14:paraId="7238D765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724D9A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09AC3D73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724D9A">
              <w:rPr>
                <w:b/>
                <w:bCs/>
              </w:rPr>
              <w:t>CAMPO</w:t>
            </w:r>
          </w:p>
        </w:tc>
        <w:tc>
          <w:tcPr>
            <w:tcW w:w="2977" w:type="dxa"/>
            <w:shd w:val="clear" w:color="auto" w:fill="BDD6EE"/>
            <w:vAlign w:val="center"/>
          </w:tcPr>
          <w:p w14:paraId="2FBE0CB7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724D9A">
              <w:rPr>
                <w:b/>
                <w:bCs/>
              </w:rPr>
              <w:t>CONTENIDO</w:t>
            </w:r>
          </w:p>
        </w:tc>
        <w:tc>
          <w:tcPr>
            <w:tcW w:w="4296" w:type="dxa"/>
            <w:shd w:val="clear" w:color="auto" w:fill="BDD6EE"/>
            <w:vAlign w:val="center"/>
          </w:tcPr>
          <w:p w14:paraId="28FA9B34" w14:textId="77777777" w:rsidR="00724D9A" w:rsidRPr="00724D9A" w:rsidRDefault="00724D9A" w:rsidP="00724D9A">
            <w:pPr>
              <w:jc w:val="center"/>
              <w:rPr>
                <w:b/>
                <w:bCs/>
              </w:rPr>
            </w:pPr>
            <w:r w:rsidRPr="00724D9A">
              <w:rPr>
                <w:b/>
                <w:bCs/>
              </w:rPr>
              <w:t>PDA</w:t>
            </w:r>
          </w:p>
        </w:tc>
      </w:tr>
      <w:tr w:rsidR="004D1389" w:rsidRPr="00724D9A" w14:paraId="50163394" w14:textId="77777777" w:rsidTr="007E1ACF">
        <w:tc>
          <w:tcPr>
            <w:tcW w:w="1696" w:type="dxa"/>
            <w:vAlign w:val="center"/>
          </w:tcPr>
          <w:p w14:paraId="55813DA5" w14:textId="79FDC043" w:rsidR="004D1389" w:rsidRPr="00724D9A" w:rsidRDefault="004D1389" w:rsidP="004D1389">
            <w:pPr>
              <w:jc w:val="center"/>
            </w:pPr>
            <w:r w:rsidRPr="00724D9A">
              <w:t xml:space="preserve">1 </w:t>
            </w:r>
          </w:p>
        </w:tc>
        <w:tc>
          <w:tcPr>
            <w:tcW w:w="1276" w:type="dxa"/>
            <w:vAlign w:val="center"/>
          </w:tcPr>
          <w:p w14:paraId="5A26B3F0" w14:textId="70F73586" w:rsidR="004D1389" w:rsidRPr="00724D9A" w:rsidRDefault="004D1389" w:rsidP="004D1389">
            <w:pPr>
              <w:jc w:val="center"/>
            </w:pPr>
            <w:r w:rsidRPr="00724D9A">
              <w:rPr>
                <w:noProof/>
                <w:sz w:val="24"/>
                <w:szCs w:val="24"/>
              </w:rPr>
              <w:drawing>
                <wp:inline distT="0" distB="0" distL="0" distR="0" wp14:anchorId="56CD3B48" wp14:editId="1A681EB0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9D1E597" w14:textId="46A02342" w:rsidR="004D1389" w:rsidRPr="00724D9A" w:rsidRDefault="004D1389" w:rsidP="004D1389">
            <w:pPr>
              <w:jc w:val="both"/>
            </w:pPr>
            <w:r>
              <w:rPr>
                <w:sz w:val="24"/>
                <w:szCs w:val="24"/>
              </w:rPr>
              <w:t>Producción e interpretación de avisos, carteles, anuncios publicitarios y letreros en la vida cotidiana.</w:t>
            </w:r>
          </w:p>
        </w:tc>
        <w:tc>
          <w:tcPr>
            <w:tcW w:w="4296" w:type="dxa"/>
            <w:vAlign w:val="center"/>
          </w:tcPr>
          <w:p w14:paraId="24619ECF" w14:textId="11508EF3" w:rsidR="004D1389" w:rsidRPr="004D1389" w:rsidRDefault="004D1389" w:rsidP="004D13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 las características y funciones de letreros, carteles, avisos y otros textos públicos que se hallan en su contexto escolar y, en general, comunitario.</w:t>
            </w:r>
          </w:p>
        </w:tc>
      </w:tr>
      <w:tr w:rsidR="004D1389" w:rsidRPr="00724D9A" w14:paraId="54AD6C20" w14:textId="77777777" w:rsidTr="007E1ACF">
        <w:tc>
          <w:tcPr>
            <w:tcW w:w="1696" w:type="dxa"/>
            <w:vAlign w:val="center"/>
          </w:tcPr>
          <w:p w14:paraId="7EC5A06F" w14:textId="3AE4403E" w:rsidR="004D1389" w:rsidRPr="00724D9A" w:rsidRDefault="004D1389" w:rsidP="004D1389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7EA8C333" w14:textId="1BB10C58" w:rsidR="004D1389" w:rsidRPr="00724D9A" w:rsidRDefault="004D1389" w:rsidP="004D1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34762" wp14:editId="34467C61">
                  <wp:extent cx="481276" cy="468000"/>
                  <wp:effectExtent l="0" t="0" r="0" b="8255"/>
                  <wp:docPr id="12795264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B55658D" w14:textId="1310CA32" w:rsidR="004D1389" w:rsidRPr="00724D9A" w:rsidRDefault="004D1389" w:rsidP="004D1389">
            <w:pPr>
              <w:jc w:val="both"/>
            </w:pPr>
            <w:r w:rsidRPr="0069758F">
              <w:rPr>
                <w:sz w:val="24"/>
                <w:szCs w:val="24"/>
              </w:rPr>
              <w:t xml:space="preserve">Características del entorno natural y </w:t>
            </w:r>
            <w:r w:rsidRPr="0069758F">
              <w:rPr>
                <w:spacing w:val="-2"/>
                <w:sz w:val="24"/>
                <w:szCs w:val="24"/>
              </w:rPr>
              <w:t>sociocultural.</w:t>
            </w:r>
          </w:p>
        </w:tc>
        <w:tc>
          <w:tcPr>
            <w:tcW w:w="4296" w:type="dxa"/>
            <w:vAlign w:val="center"/>
          </w:tcPr>
          <w:p w14:paraId="6E6931EE" w14:textId="0629ACAB" w:rsidR="004D1389" w:rsidRPr="00724D9A" w:rsidRDefault="004D1389" w:rsidP="004D13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Observa, compara y registra características de plantas y animales, como color, estructura y cubierta corporal, si son domésticos o silvestres; tienen flores, frutos o tienen espinas, raíces u hojas, entre otras, para clasificarlos a partir de criterios propios o consensuados.</w:t>
            </w:r>
          </w:p>
        </w:tc>
      </w:tr>
      <w:tr w:rsidR="004D1389" w:rsidRPr="00724D9A" w14:paraId="1E7D2D2B" w14:textId="77777777" w:rsidTr="007E1ACF">
        <w:tc>
          <w:tcPr>
            <w:tcW w:w="1696" w:type="dxa"/>
            <w:vAlign w:val="center"/>
          </w:tcPr>
          <w:p w14:paraId="1C19DA6C" w14:textId="1836299C" w:rsidR="004D1389" w:rsidRPr="00724D9A" w:rsidRDefault="004D1389" w:rsidP="004D1389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26DD3010" w14:textId="3DFC754F" w:rsidR="004D1389" w:rsidRPr="00724D9A" w:rsidRDefault="004D1389" w:rsidP="004D1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2D3BA8" wp14:editId="77565B58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E898C97" w14:textId="2D3FAD09" w:rsidR="004D1389" w:rsidRPr="00724D9A" w:rsidRDefault="004D1389" w:rsidP="004D1389">
            <w:pPr>
              <w:jc w:val="both"/>
            </w:pPr>
            <w:r w:rsidRPr="0042302D">
              <w:rPr>
                <w:sz w:val="24"/>
                <w:szCs w:val="24"/>
              </w:rPr>
              <w:t>Respeto, cuidado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y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empatía hacia</w:t>
            </w:r>
            <w:r w:rsidRPr="0042302D">
              <w:rPr>
                <w:spacing w:val="76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la</w:t>
            </w:r>
            <w:r w:rsidRPr="0042302D">
              <w:rPr>
                <w:spacing w:val="76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naturaleza, como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parte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de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 xml:space="preserve">un </w:t>
            </w:r>
            <w:r w:rsidRPr="0042302D">
              <w:rPr>
                <w:spacing w:val="-4"/>
                <w:sz w:val="24"/>
                <w:szCs w:val="24"/>
              </w:rPr>
              <w:t xml:space="preserve">todo </w:t>
            </w:r>
            <w:r w:rsidRPr="0042302D">
              <w:rPr>
                <w:spacing w:val="-2"/>
                <w:sz w:val="24"/>
                <w:szCs w:val="24"/>
              </w:rPr>
              <w:t>interdependiente.</w:t>
            </w:r>
          </w:p>
        </w:tc>
        <w:tc>
          <w:tcPr>
            <w:tcW w:w="4296" w:type="dxa"/>
            <w:vAlign w:val="center"/>
          </w:tcPr>
          <w:p w14:paraId="4DE327DD" w14:textId="26894B19" w:rsidR="004D1389" w:rsidRPr="00724D9A" w:rsidRDefault="004D1389" w:rsidP="004D13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Comprende cómo las acciones de los seres humanos pueden preservar, modificar o dañar los distintos componentes sociales y naturales del entorno.</w:t>
            </w:r>
          </w:p>
        </w:tc>
      </w:tr>
      <w:tr w:rsidR="004D1389" w:rsidRPr="00724D9A" w14:paraId="7F120B10" w14:textId="77777777" w:rsidTr="007E1ACF">
        <w:tc>
          <w:tcPr>
            <w:tcW w:w="1696" w:type="dxa"/>
            <w:vAlign w:val="center"/>
          </w:tcPr>
          <w:p w14:paraId="433A82F8" w14:textId="5FA8E470" w:rsidR="004D1389" w:rsidRPr="00724D9A" w:rsidRDefault="004D1389" w:rsidP="004D1389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36BF2E59" w14:textId="0320D3D2" w:rsidR="004D1389" w:rsidRPr="00724D9A" w:rsidRDefault="004D1389" w:rsidP="004D13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6AC175" wp14:editId="238C78C1">
                  <wp:extent cx="481276" cy="468000"/>
                  <wp:effectExtent l="0" t="0" r="0" b="8255"/>
                  <wp:docPr id="3871835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F61E665" w14:textId="5F014706" w:rsidR="004D1389" w:rsidRPr="00724D9A" w:rsidRDefault="004D1389" w:rsidP="004D1389">
            <w:pPr>
              <w:jc w:val="both"/>
              <w:rPr>
                <w:spacing w:val="-2"/>
                <w:sz w:val="24"/>
                <w:szCs w:val="24"/>
              </w:rPr>
            </w:pPr>
            <w:r w:rsidRPr="0069758F">
              <w:rPr>
                <w:sz w:val="24"/>
                <w:szCs w:val="24"/>
              </w:rPr>
              <w:t xml:space="preserve">Características del entorno natural y </w:t>
            </w:r>
            <w:r w:rsidRPr="0069758F">
              <w:rPr>
                <w:spacing w:val="-2"/>
                <w:sz w:val="24"/>
                <w:szCs w:val="24"/>
              </w:rPr>
              <w:t>sociocultural.</w:t>
            </w:r>
          </w:p>
        </w:tc>
        <w:tc>
          <w:tcPr>
            <w:tcW w:w="4296" w:type="dxa"/>
            <w:vAlign w:val="center"/>
          </w:tcPr>
          <w:p w14:paraId="6247FF17" w14:textId="4F0E92E3" w:rsidR="004D1389" w:rsidRPr="004D1389" w:rsidRDefault="004D1389" w:rsidP="004D13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Observa, compara y registra características de plantas y animales, como color, estructura y cubierta corporal, si son domésticos o silvestres; tienen flores, frutos o tienen espinas, raíces u hojas, entre otras, para clasificarlos a partir de criterios propios o consensuados.</w:t>
            </w:r>
          </w:p>
        </w:tc>
      </w:tr>
      <w:tr w:rsidR="004D1389" w:rsidRPr="00724D9A" w14:paraId="270122DD" w14:textId="77777777" w:rsidTr="007E1ACF">
        <w:tc>
          <w:tcPr>
            <w:tcW w:w="1696" w:type="dxa"/>
            <w:vAlign w:val="center"/>
          </w:tcPr>
          <w:p w14:paraId="0E4192D3" w14:textId="1FCC3BBC" w:rsidR="004D1389" w:rsidRDefault="004D1389" w:rsidP="004D1389">
            <w:pPr>
              <w:jc w:val="center"/>
            </w:pPr>
            <w:r>
              <w:t xml:space="preserve">5 </w:t>
            </w:r>
          </w:p>
        </w:tc>
        <w:tc>
          <w:tcPr>
            <w:tcW w:w="1276" w:type="dxa"/>
            <w:vAlign w:val="center"/>
          </w:tcPr>
          <w:p w14:paraId="04AA5730" w14:textId="59CF5819" w:rsidR="004D1389" w:rsidRPr="00724D9A" w:rsidRDefault="004D1389" w:rsidP="004D138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73998B" wp14:editId="27D61089">
                  <wp:extent cx="484363" cy="468000"/>
                  <wp:effectExtent l="0" t="0" r="0" b="8255"/>
                  <wp:docPr id="4912408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5DF7833" w14:textId="5A452399" w:rsidR="004D1389" w:rsidRPr="00724D9A" w:rsidRDefault="004D1389" w:rsidP="004D1389">
            <w:pPr>
              <w:jc w:val="both"/>
              <w:rPr>
                <w:spacing w:val="-2"/>
                <w:sz w:val="24"/>
                <w:szCs w:val="24"/>
              </w:rPr>
            </w:pPr>
            <w:r w:rsidRPr="0042302D">
              <w:rPr>
                <w:sz w:val="24"/>
                <w:szCs w:val="24"/>
              </w:rPr>
              <w:t>Respeto, cuidado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y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empatía hacia</w:t>
            </w:r>
            <w:r w:rsidRPr="0042302D">
              <w:rPr>
                <w:spacing w:val="76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la</w:t>
            </w:r>
            <w:r w:rsidRPr="0042302D">
              <w:rPr>
                <w:spacing w:val="76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naturaleza, como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parte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>de</w:t>
            </w:r>
            <w:r w:rsidRPr="0042302D">
              <w:rPr>
                <w:spacing w:val="80"/>
                <w:sz w:val="24"/>
                <w:szCs w:val="24"/>
              </w:rPr>
              <w:t xml:space="preserve"> </w:t>
            </w:r>
            <w:r w:rsidRPr="0042302D">
              <w:rPr>
                <w:sz w:val="24"/>
                <w:szCs w:val="24"/>
              </w:rPr>
              <w:t xml:space="preserve">un </w:t>
            </w:r>
            <w:r w:rsidRPr="0042302D">
              <w:rPr>
                <w:spacing w:val="-4"/>
                <w:sz w:val="24"/>
                <w:szCs w:val="24"/>
              </w:rPr>
              <w:t xml:space="preserve">todo </w:t>
            </w:r>
            <w:r w:rsidRPr="0042302D">
              <w:rPr>
                <w:spacing w:val="-2"/>
                <w:sz w:val="24"/>
                <w:szCs w:val="24"/>
              </w:rPr>
              <w:t>interdependiente.</w:t>
            </w:r>
          </w:p>
        </w:tc>
        <w:tc>
          <w:tcPr>
            <w:tcW w:w="4296" w:type="dxa"/>
            <w:vAlign w:val="center"/>
          </w:tcPr>
          <w:p w14:paraId="3912F300" w14:textId="29738E88" w:rsidR="004D1389" w:rsidRPr="00724D9A" w:rsidRDefault="004D1389" w:rsidP="004D1389">
            <w:pPr>
              <w:jc w:val="both"/>
            </w:pPr>
            <w:r>
              <w:rPr>
                <w:sz w:val="24"/>
                <w:szCs w:val="24"/>
              </w:rPr>
              <w:t>Comprende cómo las acciones de los seres humanos pueden preservar, modificar o dañar los distintos componentes sociales y naturales del entorno.</w:t>
            </w:r>
          </w:p>
        </w:tc>
      </w:tr>
      <w:tr w:rsidR="004D1389" w:rsidRPr="00724D9A" w14:paraId="74EAC0B5" w14:textId="77777777" w:rsidTr="007E1ACF">
        <w:tc>
          <w:tcPr>
            <w:tcW w:w="1696" w:type="dxa"/>
            <w:vAlign w:val="center"/>
          </w:tcPr>
          <w:p w14:paraId="4893B240" w14:textId="457E9912" w:rsidR="004D1389" w:rsidRDefault="004D1389" w:rsidP="004D1389">
            <w:pPr>
              <w:jc w:val="center"/>
            </w:pPr>
            <w:r>
              <w:t xml:space="preserve">6 </w:t>
            </w:r>
          </w:p>
        </w:tc>
        <w:tc>
          <w:tcPr>
            <w:tcW w:w="1276" w:type="dxa"/>
            <w:vAlign w:val="center"/>
          </w:tcPr>
          <w:p w14:paraId="652A1744" w14:textId="792971E0" w:rsidR="004D1389" w:rsidRDefault="004D1389" w:rsidP="004D1389">
            <w:pPr>
              <w:jc w:val="center"/>
              <w:rPr>
                <w:noProof/>
              </w:rPr>
            </w:pPr>
            <w:r w:rsidRPr="00724D9A">
              <w:rPr>
                <w:noProof/>
                <w:sz w:val="24"/>
                <w:szCs w:val="24"/>
              </w:rPr>
              <w:drawing>
                <wp:inline distT="0" distB="0" distL="0" distR="0" wp14:anchorId="46028B3F" wp14:editId="6AA4C6E0">
                  <wp:extent cx="477044" cy="468000"/>
                  <wp:effectExtent l="0" t="0" r="0" b="8255"/>
                  <wp:docPr id="2744682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ACB79A0" w14:textId="5902FE87" w:rsidR="004D1389" w:rsidRPr="0042302D" w:rsidRDefault="004D1389" w:rsidP="004D1389">
            <w:pPr>
              <w:jc w:val="both"/>
              <w:rPr>
                <w:sz w:val="24"/>
                <w:szCs w:val="24"/>
              </w:rPr>
            </w:pPr>
            <w:r w:rsidRPr="00210676">
              <w:rPr>
                <w:color w:val="000000" w:themeColor="text1"/>
                <w:sz w:val="24"/>
                <w:szCs w:val="24"/>
              </w:rPr>
              <w:t>Registro y/o resumen de información</w:t>
            </w:r>
            <w:r w:rsidRPr="00210676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210676">
              <w:rPr>
                <w:color w:val="000000" w:themeColor="text1"/>
                <w:sz w:val="24"/>
                <w:szCs w:val="24"/>
              </w:rPr>
              <w:t>consultada</w:t>
            </w:r>
            <w:r w:rsidRPr="00210676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210676">
              <w:rPr>
                <w:color w:val="000000" w:themeColor="text1"/>
                <w:sz w:val="24"/>
                <w:szCs w:val="24"/>
              </w:rPr>
              <w:t>en</w:t>
            </w:r>
            <w:r w:rsidRPr="00210676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fuentes orales, escritas, audiovisuales, táctiles o sonoras, para estudiar y/o exponer.</w:t>
            </w:r>
          </w:p>
        </w:tc>
        <w:tc>
          <w:tcPr>
            <w:tcW w:w="4296" w:type="dxa"/>
            <w:vAlign w:val="center"/>
          </w:tcPr>
          <w:p w14:paraId="0B05B483" w14:textId="7D25E2E8" w:rsidR="004D1389" w:rsidRDefault="004D1389" w:rsidP="004D13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Registra sobre un tema de su interés por medio de la escritura, esquema, dibujo, fotografía y video, a partir de la escucha, lectura, observación u otra manera de interactuar con alguna fuente de información.</w:t>
            </w:r>
          </w:p>
        </w:tc>
      </w:tr>
      <w:tr w:rsidR="004D1389" w:rsidRPr="00724D9A" w14:paraId="1C1361CA" w14:textId="77777777" w:rsidTr="007E1ACF">
        <w:tc>
          <w:tcPr>
            <w:tcW w:w="1696" w:type="dxa"/>
            <w:vAlign w:val="center"/>
          </w:tcPr>
          <w:p w14:paraId="723F72B9" w14:textId="77777777" w:rsidR="004D1389" w:rsidRPr="00724D9A" w:rsidRDefault="004D1389" w:rsidP="004D1389">
            <w:pPr>
              <w:jc w:val="center"/>
            </w:pPr>
            <w:r w:rsidRPr="00724D9A">
              <w:t>7</w:t>
            </w:r>
          </w:p>
        </w:tc>
        <w:tc>
          <w:tcPr>
            <w:tcW w:w="1276" w:type="dxa"/>
            <w:vAlign w:val="center"/>
          </w:tcPr>
          <w:p w14:paraId="0721249D" w14:textId="4E6E7B28" w:rsidR="004D1389" w:rsidRPr="00724D9A" w:rsidRDefault="004D1389" w:rsidP="004D1389">
            <w:pPr>
              <w:jc w:val="center"/>
              <w:rPr>
                <w:noProof/>
              </w:rPr>
            </w:pPr>
            <w:r w:rsidRPr="00724D9A">
              <w:rPr>
                <w:noProof/>
                <w:sz w:val="24"/>
                <w:szCs w:val="24"/>
              </w:rPr>
              <w:drawing>
                <wp:inline distT="0" distB="0" distL="0" distR="0" wp14:anchorId="7F778A10" wp14:editId="27F89488">
                  <wp:extent cx="477044" cy="468000"/>
                  <wp:effectExtent l="0" t="0" r="0" b="8255"/>
                  <wp:docPr id="200015969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D8642D3" w14:textId="181EE20B" w:rsidR="004D1389" w:rsidRPr="00724D9A" w:rsidRDefault="004D1389" w:rsidP="004D1389">
            <w:pPr>
              <w:jc w:val="both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Producción e interpretación de avisos, carteles, anuncios publicitarios y letreros en la vida cotidiana.</w:t>
            </w:r>
          </w:p>
        </w:tc>
        <w:tc>
          <w:tcPr>
            <w:tcW w:w="4296" w:type="dxa"/>
            <w:vAlign w:val="center"/>
          </w:tcPr>
          <w:p w14:paraId="42BE5D70" w14:textId="130EC88B" w:rsidR="004D1389" w:rsidRPr="00724D9A" w:rsidRDefault="004D1389" w:rsidP="004D13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 las características y funciones de letreros, carteles, avisos y otros textos públicos que se hallan en su contexto escolar y, en general, comunitario.</w:t>
            </w:r>
          </w:p>
        </w:tc>
      </w:tr>
    </w:tbl>
    <w:p w14:paraId="55B9E383" w14:textId="77777777" w:rsidR="001A2B4C" w:rsidRDefault="001A2B4C" w:rsidP="004D1389">
      <w:pPr>
        <w:spacing w:after="0" w:line="240" w:lineRule="auto"/>
      </w:pPr>
    </w:p>
    <w:sectPr w:rsidR="001A2B4C" w:rsidSect="00724D9A">
      <w:headerReference w:type="default" r:id="rId26"/>
      <w:footerReference w:type="default" r:id="rId27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E3307" w14:textId="77777777" w:rsidR="00E9638B" w:rsidRDefault="00E9638B">
      <w:pPr>
        <w:spacing w:after="0" w:line="240" w:lineRule="auto"/>
      </w:pPr>
      <w:r>
        <w:separator/>
      </w:r>
    </w:p>
  </w:endnote>
  <w:endnote w:type="continuationSeparator" w:id="0">
    <w:p w14:paraId="110C1FA8" w14:textId="77777777" w:rsidR="00E9638B" w:rsidRDefault="00E96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05A74" w14:textId="77777777" w:rsidR="00B434B1" w:rsidRDefault="004D1389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896A00" wp14:editId="22B456D2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113AF1E" w14:textId="3468949D" w:rsidR="00B434B1" w:rsidRPr="009F7F72" w:rsidRDefault="004D1389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D65BB3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896A00" id="_x0000_s1036" style="position:absolute;margin-left:-54.8pt;margin-top:3.85pt;width:609.4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0113AF1E" w14:textId="3468949D" w:rsidR="00B434B1" w:rsidRPr="009F7F72" w:rsidRDefault="004D1389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D65BB3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5D23E" w14:textId="77777777" w:rsidR="00E9638B" w:rsidRDefault="00E9638B">
      <w:pPr>
        <w:spacing w:after="0" w:line="240" w:lineRule="auto"/>
      </w:pPr>
      <w:r>
        <w:separator/>
      </w:r>
    </w:p>
  </w:footnote>
  <w:footnote w:type="continuationSeparator" w:id="0">
    <w:p w14:paraId="11C785A1" w14:textId="77777777" w:rsidR="00E9638B" w:rsidRDefault="00E96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40C11" w14:textId="77777777" w:rsidR="00B434B1" w:rsidRDefault="004D1389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CEA4C4" wp14:editId="5C93E37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165D4064" w14:textId="7B85D881" w:rsidR="00B434B1" w:rsidRPr="009F7F72" w:rsidRDefault="004D1389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D65BB3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127BED69" w14:textId="77777777" w:rsidR="00B434B1" w:rsidRPr="009F7F72" w:rsidRDefault="00B434B1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CEA4C4" id="Rectangle 2" o:spid="_x0000_s1035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165D4064" w14:textId="7B85D881" w:rsidR="00B434B1" w:rsidRPr="009F7F72" w:rsidRDefault="004D1389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D65BB3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127BED69" w14:textId="77777777" w:rsidR="00B434B1" w:rsidRPr="009F7F72" w:rsidRDefault="00B434B1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D9A"/>
    <w:rsid w:val="00004107"/>
    <w:rsid w:val="00021642"/>
    <w:rsid w:val="00022B67"/>
    <w:rsid w:val="00033C22"/>
    <w:rsid w:val="000852BC"/>
    <w:rsid w:val="000F0D1E"/>
    <w:rsid w:val="001513D7"/>
    <w:rsid w:val="00165388"/>
    <w:rsid w:val="00181D00"/>
    <w:rsid w:val="001A2B4C"/>
    <w:rsid w:val="001B5F01"/>
    <w:rsid w:val="0024670E"/>
    <w:rsid w:val="00262B7D"/>
    <w:rsid w:val="00275300"/>
    <w:rsid w:val="002C1977"/>
    <w:rsid w:val="0035457A"/>
    <w:rsid w:val="00370728"/>
    <w:rsid w:val="003B6DCE"/>
    <w:rsid w:val="003C59D4"/>
    <w:rsid w:val="00413E0D"/>
    <w:rsid w:val="00436E4A"/>
    <w:rsid w:val="00441E63"/>
    <w:rsid w:val="004640C1"/>
    <w:rsid w:val="004749A5"/>
    <w:rsid w:val="0047606A"/>
    <w:rsid w:val="004A1DF3"/>
    <w:rsid w:val="004B182D"/>
    <w:rsid w:val="004D1389"/>
    <w:rsid w:val="0052327A"/>
    <w:rsid w:val="005421FF"/>
    <w:rsid w:val="00562D75"/>
    <w:rsid w:val="00582DB2"/>
    <w:rsid w:val="00596452"/>
    <w:rsid w:val="005F5B7F"/>
    <w:rsid w:val="00611E9C"/>
    <w:rsid w:val="006A3502"/>
    <w:rsid w:val="006F58AB"/>
    <w:rsid w:val="00724D9A"/>
    <w:rsid w:val="00726CE6"/>
    <w:rsid w:val="0078019F"/>
    <w:rsid w:val="007861AD"/>
    <w:rsid w:val="007D21CD"/>
    <w:rsid w:val="007E1ACF"/>
    <w:rsid w:val="00813694"/>
    <w:rsid w:val="008521D1"/>
    <w:rsid w:val="008611FD"/>
    <w:rsid w:val="008A7BFA"/>
    <w:rsid w:val="008C058C"/>
    <w:rsid w:val="008C2D87"/>
    <w:rsid w:val="00967B58"/>
    <w:rsid w:val="009775C1"/>
    <w:rsid w:val="00997A7D"/>
    <w:rsid w:val="009D53ED"/>
    <w:rsid w:val="009E25C6"/>
    <w:rsid w:val="00A12BD8"/>
    <w:rsid w:val="00A44162"/>
    <w:rsid w:val="00A80821"/>
    <w:rsid w:val="00AD3B05"/>
    <w:rsid w:val="00AD7BBC"/>
    <w:rsid w:val="00AF456F"/>
    <w:rsid w:val="00AF6FED"/>
    <w:rsid w:val="00B3620F"/>
    <w:rsid w:val="00B434B1"/>
    <w:rsid w:val="00B52193"/>
    <w:rsid w:val="00B922E0"/>
    <w:rsid w:val="00BB471A"/>
    <w:rsid w:val="00BB5BF5"/>
    <w:rsid w:val="00BD10D4"/>
    <w:rsid w:val="00C306DF"/>
    <w:rsid w:val="00C54F55"/>
    <w:rsid w:val="00CA5A1C"/>
    <w:rsid w:val="00CC7AE9"/>
    <w:rsid w:val="00CD32FE"/>
    <w:rsid w:val="00CE1C38"/>
    <w:rsid w:val="00CF2D08"/>
    <w:rsid w:val="00D1697D"/>
    <w:rsid w:val="00D27216"/>
    <w:rsid w:val="00D65BB3"/>
    <w:rsid w:val="00D8547E"/>
    <w:rsid w:val="00D97DFA"/>
    <w:rsid w:val="00DA5DA4"/>
    <w:rsid w:val="00DE4B7B"/>
    <w:rsid w:val="00E03165"/>
    <w:rsid w:val="00E154A8"/>
    <w:rsid w:val="00E62B3D"/>
    <w:rsid w:val="00E738D3"/>
    <w:rsid w:val="00E8442A"/>
    <w:rsid w:val="00E9638B"/>
    <w:rsid w:val="00EB5720"/>
    <w:rsid w:val="00ED0A86"/>
    <w:rsid w:val="00EE028A"/>
    <w:rsid w:val="00F875C4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79EAD"/>
  <w15:chartTrackingRefBased/>
  <w15:docId w15:val="{4861D7DE-9F48-48EA-8A06-25D0ECE20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24D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4D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4D9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4D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4D9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4D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4D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4D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4D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4D9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4D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4D9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4D9A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4D9A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4D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4D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4D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4D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24D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4D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24D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24D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24D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24D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24D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24D9A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4D9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4D9A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24D9A"/>
    <w:rPr>
      <w:b/>
      <w:bCs/>
      <w:smallCaps/>
      <w:color w:val="2E74B5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724D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24D9A"/>
  </w:style>
  <w:style w:type="paragraph" w:styleId="Piedepgina">
    <w:name w:val="footer"/>
    <w:basedOn w:val="Normal"/>
    <w:link w:val="PiedepginaCar"/>
    <w:uiPriority w:val="99"/>
    <w:semiHidden/>
    <w:unhideWhenUsed/>
    <w:rsid w:val="00724D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24D9A"/>
  </w:style>
  <w:style w:type="table" w:styleId="Tablaconcuadrcula">
    <w:name w:val="Table Grid"/>
    <w:basedOn w:val="Tablanormal"/>
    <w:uiPriority w:val="39"/>
    <w:rsid w:val="00724D9A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5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666</Words>
  <Characters>3668</Characters>
  <Application>Microsoft Office Word</Application>
  <DocSecurity>0</DocSecurity>
  <Lines>305</Lines>
  <Paragraphs>188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18</cp:revision>
  <dcterms:created xsi:type="dcterms:W3CDTF">2025-04-16T00:43:00Z</dcterms:created>
  <dcterms:modified xsi:type="dcterms:W3CDTF">2026-05-15T00:23:00Z</dcterms:modified>
</cp:coreProperties>
</file>